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4A5E" w14:textId="77777777" w:rsidR="00C17BB7" w:rsidRDefault="00C17BB7" w:rsidP="003D31CD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2C2C2662" w14:textId="72BDD019" w:rsidR="00156ED5" w:rsidRPr="008E46F3" w:rsidRDefault="0045338B" w:rsidP="00156ED5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8E46F3">
        <w:rPr>
          <w:b/>
          <w:sz w:val="22"/>
          <w:szCs w:val="22"/>
        </w:rPr>
        <w:t>Список</w:t>
      </w:r>
      <w:r w:rsidR="00985743">
        <w:rPr>
          <w:b/>
          <w:sz w:val="22"/>
          <w:szCs w:val="22"/>
        </w:rPr>
        <w:t xml:space="preserve"> </w:t>
      </w:r>
      <w:r w:rsidR="0072774A">
        <w:rPr>
          <w:b/>
          <w:sz w:val="22"/>
          <w:szCs w:val="22"/>
        </w:rPr>
        <w:t>публикаций в международных рецензируемых изданиях</w:t>
      </w:r>
      <w:r w:rsidR="00A03D84" w:rsidRPr="008E46F3">
        <w:rPr>
          <w:b/>
          <w:sz w:val="22"/>
          <w:szCs w:val="22"/>
        </w:rPr>
        <w:t xml:space="preserve"> </w:t>
      </w:r>
    </w:p>
    <w:p w14:paraId="3DCFDC77" w14:textId="77777777" w:rsidR="0072774A" w:rsidRDefault="0072774A" w:rsidP="0072774A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14:paraId="245EB842" w14:textId="77777777" w:rsidR="0072774A" w:rsidRDefault="0072774A" w:rsidP="0072774A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14:paraId="275547F4" w14:textId="346F8FD1" w:rsidR="00B4285D" w:rsidRPr="0072774A" w:rsidRDefault="00050FB3" w:rsidP="0072774A">
      <w:pPr>
        <w:pStyle w:val="a3"/>
        <w:spacing w:before="0" w:beforeAutospacing="0" w:after="0" w:afterAutospacing="0"/>
        <w:rPr>
          <w:lang w:val="kk-KZ"/>
        </w:rPr>
      </w:pPr>
      <w:r>
        <w:rPr>
          <w:lang w:val="kk-KZ"/>
        </w:rPr>
        <w:t xml:space="preserve">Фамилия претендента: </w:t>
      </w:r>
      <w:r w:rsidR="0072774A" w:rsidRPr="0072774A">
        <w:rPr>
          <w:lang w:val="kk-KZ"/>
        </w:rPr>
        <w:t>Алимжанова Алия Маргулановна</w:t>
      </w:r>
    </w:p>
    <w:p w14:paraId="0DB62AFE" w14:textId="3BB25FF1" w:rsidR="003D31CD" w:rsidRPr="008E46F3" w:rsidRDefault="0045338B" w:rsidP="00B4285D">
      <w:pPr>
        <w:pStyle w:val="a3"/>
        <w:spacing w:before="0" w:beforeAutospacing="0" w:after="0" w:afterAutospacing="0"/>
        <w:rPr>
          <w:sz w:val="22"/>
          <w:szCs w:val="22"/>
        </w:rPr>
      </w:pPr>
      <w:r w:rsidRPr="008E46F3">
        <w:rPr>
          <w:sz w:val="22"/>
          <w:szCs w:val="22"/>
          <w:lang w:val="kk-KZ"/>
        </w:rPr>
        <w:t>Идентификаторы автора:</w:t>
      </w:r>
      <w:r w:rsidRPr="008E46F3">
        <w:rPr>
          <w:sz w:val="22"/>
          <w:szCs w:val="22"/>
          <w:lang w:val="kk-KZ"/>
        </w:rPr>
        <w:br/>
      </w:r>
      <w:r w:rsidR="003D31CD" w:rsidRPr="008E46F3">
        <w:rPr>
          <w:sz w:val="22"/>
          <w:szCs w:val="22"/>
          <w:lang w:val="kk-KZ"/>
        </w:rPr>
        <w:t xml:space="preserve">Scopus Author ID: </w:t>
      </w:r>
      <w:r w:rsidR="00190BD0" w:rsidRPr="008E46F3">
        <w:rPr>
          <w:rFonts w:eastAsia="Calibri"/>
          <w:color w:val="000000"/>
          <w:sz w:val="22"/>
          <w:szCs w:val="22"/>
        </w:rPr>
        <w:t>57190441009</w:t>
      </w:r>
    </w:p>
    <w:p w14:paraId="209C1377" w14:textId="00A1B765" w:rsidR="003D31CD" w:rsidRPr="00B71C0E" w:rsidRDefault="003D31CD" w:rsidP="003D31CD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  <w:r w:rsidRPr="008E46F3">
        <w:rPr>
          <w:sz w:val="22"/>
          <w:szCs w:val="22"/>
          <w:lang w:val="en-US"/>
        </w:rPr>
        <w:t>Web of Science Researcher ID</w:t>
      </w:r>
      <w:r w:rsidRPr="00CE1543">
        <w:rPr>
          <w:sz w:val="22"/>
          <w:szCs w:val="22"/>
          <w:lang w:val="en-US"/>
        </w:rPr>
        <w:t xml:space="preserve">: </w:t>
      </w:r>
      <w:r w:rsidR="006B29B3" w:rsidRPr="006B29B3">
        <w:rPr>
          <w:sz w:val="22"/>
          <w:szCs w:val="22"/>
          <w:lang w:val="en-US"/>
        </w:rPr>
        <w:t>FYU-2530-2022</w:t>
      </w:r>
    </w:p>
    <w:p w14:paraId="1EA370C2" w14:textId="3C125D05" w:rsidR="0045338B" w:rsidRPr="006B29B3" w:rsidRDefault="003D31CD" w:rsidP="003D31CD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  <w:r w:rsidRPr="008E46F3">
        <w:rPr>
          <w:sz w:val="22"/>
          <w:szCs w:val="22"/>
        </w:rPr>
        <w:t xml:space="preserve">ORCID: </w:t>
      </w:r>
      <w:r w:rsidR="00190BD0" w:rsidRPr="008E46F3">
        <w:rPr>
          <w:sz w:val="22"/>
          <w:szCs w:val="22"/>
        </w:rPr>
        <w:t>0000-0001-6098-7626</w:t>
      </w:r>
    </w:p>
    <w:p w14:paraId="7F29829D" w14:textId="77777777" w:rsidR="009C4216" w:rsidRPr="008E46F3" w:rsidRDefault="009C4216" w:rsidP="00A03D84">
      <w:pPr>
        <w:pStyle w:val="a3"/>
        <w:spacing w:before="0" w:beforeAutospacing="0" w:after="0" w:afterAutospacing="0"/>
        <w:rPr>
          <w:sz w:val="22"/>
          <w:szCs w:val="22"/>
        </w:rPr>
      </w:pPr>
    </w:p>
    <w:tbl>
      <w:tblPr>
        <w:tblStyle w:val="a8"/>
        <w:tblW w:w="15322" w:type="dxa"/>
        <w:tblLayout w:type="fixed"/>
        <w:tblLook w:val="04A0" w:firstRow="1" w:lastRow="0" w:firstColumn="1" w:lastColumn="0" w:noHBand="0" w:noVBand="1"/>
      </w:tblPr>
      <w:tblGrid>
        <w:gridCol w:w="542"/>
        <w:gridCol w:w="2855"/>
        <w:gridCol w:w="1134"/>
        <w:gridCol w:w="2709"/>
        <w:gridCol w:w="1544"/>
        <w:gridCol w:w="1135"/>
        <w:gridCol w:w="1700"/>
        <w:gridCol w:w="2551"/>
        <w:gridCol w:w="1152"/>
      </w:tblGrid>
      <w:tr w:rsidR="00E40238" w:rsidRPr="008E46F3" w14:paraId="18D35C6B" w14:textId="77777777" w:rsidTr="00983758">
        <w:tc>
          <w:tcPr>
            <w:tcW w:w="542" w:type="dxa"/>
          </w:tcPr>
          <w:p w14:paraId="7684AD74" w14:textId="77777777" w:rsidR="009C4216" w:rsidRPr="008E46F3" w:rsidRDefault="009C4216" w:rsidP="003E3A67">
            <w:pPr>
              <w:pStyle w:val="a3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E46F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855" w:type="dxa"/>
          </w:tcPr>
          <w:p w14:paraId="5AFF350C" w14:textId="77777777" w:rsidR="009C4216" w:rsidRPr="008E46F3" w:rsidRDefault="009C4216" w:rsidP="003E3A67">
            <w:pPr>
              <w:pStyle w:val="a3"/>
              <w:spacing w:before="0" w:beforeAutospacing="0" w:after="0" w:afterAutospacing="0"/>
              <w:ind w:right="-117"/>
              <w:rPr>
                <w:b/>
                <w:bCs/>
                <w:sz w:val="22"/>
                <w:szCs w:val="22"/>
              </w:rPr>
            </w:pPr>
            <w:r w:rsidRPr="008E46F3">
              <w:rPr>
                <w:b/>
                <w:bCs/>
                <w:sz w:val="22"/>
                <w:szCs w:val="22"/>
              </w:rPr>
              <w:t>Название публикации</w:t>
            </w:r>
          </w:p>
        </w:tc>
        <w:tc>
          <w:tcPr>
            <w:tcW w:w="1134" w:type="dxa"/>
          </w:tcPr>
          <w:p w14:paraId="0BA2FB95" w14:textId="38BAAA92" w:rsidR="009C4216" w:rsidRPr="008E46F3" w:rsidRDefault="009C4216" w:rsidP="003E3A67">
            <w:pPr>
              <w:pStyle w:val="a3"/>
              <w:spacing w:before="0" w:beforeAutospacing="0" w:after="0" w:afterAutospacing="0"/>
              <w:ind w:right="-117"/>
              <w:rPr>
                <w:b/>
                <w:bCs/>
                <w:sz w:val="22"/>
                <w:szCs w:val="22"/>
              </w:rPr>
            </w:pPr>
            <w:r w:rsidRPr="008E46F3">
              <w:rPr>
                <w:b/>
                <w:bCs/>
                <w:sz w:val="22"/>
                <w:szCs w:val="22"/>
              </w:rPr>
              <w:t>Тип публикации</w:t>
            </w:r>
            <w:r w:rsidR="009A3D73">
              <w:rPr>
                <w:b/>
                <w:bCs/>
                <w:sz w:val="22"/>
                <w:szCs w:val="22"/>
              </w:rPr>
              <w:t xml:space="preserve"> (статья, обзор и т.д.)</w:t>
            </w:r>
          </w:p>
        </w:tc>
        <w:tc>
          <w:tcPr>
            <w:tcW w:w="2709" w:type="dxa"/>
          </w:tcPr>
          <w:p w14:paraId="069A3E07" w14:textId="2D5D69F7" w:rsidR="009C4216" w:rsidRPr="008E46F3" w:rsidRDefault="009C4216" w:rsidP="003E3A67">
            <w:pPr>
              <w:pStyle w:val="a3"/>
              <w:spacing w:before="0" w:beforeAutospacing="0" w:after="0" w:afterAutospacing="0"/>
              <w:ind w:right="-117"/>
              <w:rPr>
                <w:b/>
                <w:bCs/>
                <w:sz w:val="22"/>
                <w:szCs w:val="22"/>
              </w:rPr>
            </w:pPr>
            <w:r w:rsidRPr="008E46F3">
              <w:rPr>
                <w:b/>
                <w:bCs/>
                <w:sz w:val="22"/>
                <w:szCs w:val="22"/>
              </w:rPr>
              <w:t>Наименование журнала, год публикации</w:t>
            </w:r>
            <w:r w:rsidR="009A3D73">
              <w:rPr>
                <w:b/>
                <w:bCs/>
                <w:sz w:val="22"/>
                <w:szCs w:val="22"/>
              </w:rPr>
              <w:t xml:space="preserve"> и (согласно базам данных)</w:t>
            </w:r>
            <w:r w:rsidRPr="008E46F3">
              <w:rPr>
                <w:b/>
                <w:bCs/>
                <w:sz w:val="22"/>
                <w:szCs w:val="22"/>
              </w:rPr>
              <w:t>, DOI</w:t>
            </w:r>
          </w:p>
        </w:tc>
        <w:tc>
          <w:tcPr>
            <w:tcW w:w="1544" w:type="dxa"/>
          </w:tcPr>
          <w:p w14:paraId="664A3D2D" w14:textId="13075703" w:rsidR="009C4216" w:rsidRPr="008E46F3" w:rsidRDefault="009C4216" w:rsidP="00CF6462">
            <w:pPr>
              <w:pStyle w:val="a3"/>
              <w:spacing w:before="0" w:beforeAutospacing="0" w:after="0" w:afterAutospacing="0"/>
              <w:ind w:right="-117"/>
              <w:rPr>
                <w:b/>
                <w:bCs/>
                <w:sz w:val="22"/>
                <w:szCs w:val="22"/>
              </w:rPr>
            </w:pPr>
            <w:proofErr w:type="spellStart"/>
            <w:r w:rsidRPr="008E46F3">
              <w:rPr>
                <w:b/>
                <w:bCs/>
                <w:sz w:val="22"/>
                <w:szCs w:val="22"/>
              </w:rPr>
              <w:t>Импакт</w:t>
            </w:r>
            <w:proofErr w:type="spellEnd"/>
            <w:r w:rsidRPr="008E46F3">
              <w:rPr>
                <w:b/>
                <w:bCs/>
                <w:sz w:val="22"/>
                <w:szCs w:val="22"/>
              </w:rPr>
              <w:t xml:space="preserve">-фактор журнала, квартиль и область науки по данным </w:t>
            </w:r>
            <w:proofErr w:type="spellStart"/>
            <w:r w:rsidRPr="008E46F3">
              <w:rPr>
                <w:b/>
                <w:bCs/>
                <w:sz w:val="22"/>
                <w:szCs w:val="22"/>
              </w:rPr>
              <w:t>Journal</w:t>
            </w:r>
            <w:proofErr w:type="spellEnd"/>
            <w:r w:rsidRPr="008E46F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46F3">
              <w:rPr>
                <w:b/>
                <w:bCs/>
                <w:sz w:val="22"/>
                <w:szCs w:val="22"/>
              </w:rPr>
              <w:t>Citation</w:t>
            </w:r>
            <w:proofErr w:type="spellEnd"/>
            <w:r w:rsidRPr="008E46F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46F3">
              <w:rPr>
                <w:b/>
                <w:bCs/>
                <w:sz w:val="22"/>
                <w:szCs w:val="22"/>
              </w:rPr>
              <w:t>Reports</w:t>
            </w:r>
            <w:proofErr w:type="spellEnd"/>
            <w:r w:rsidRPr="008E46F3">
              <w:rPr>
                <w:b/>
                <w:bCs/>
                <w:sz w:val="22"/>
                <w:szCs w:val="22"/>
              </w:rPr>
              <w:t xml:space="preserve"> </w:t>
            </w:r>
            <w:r w:rsidR="00CF6462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CF6462">
              <w:rPr>
                <w:b/>
                <w:bCs/>
                <w:sz w:val="22"/>
                <w:szCs w:val="22"/>
              </w:rPr>
              <w:t>Ж</w:t>
            </w:r>
            <w:r w:rsidR="009A3D73">
              <w:rPr>
                <w:b/>
                <w:bCs/>
                <w:sz w:val="22"/>
                <w:szCs w:val="22"/>
              </w:rPr>
              <w:t>орнал</w:t>
            </w:r>
            <w:proofErr w:type="spellEnd"/>
            <w:r w:rsidR="009A3D7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A3D73">
              <w:rPr>
                <w:b/>
                <w:bCs/>
                <w:sz w:val="22"/>
                <w:szCs w:val="22"/>
              </w:rPr>
              <w:t>Цитэйшэн</w:t>
            </w:r>
            <w:proofErr w:type="spellEnd"/>
            <w:r w:rsidR="009A3D7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A3D73">
              <w:rPr>
                <w:b/>
                <w:bCs/>
                <w:sz w:val="22"/>
                <w:szCs w:val="22"/>
              </w:rPr>
              <w:t>Репорт</w:t>
            </w:r>
            <w:r w:rsidR="0072774A">
              <w:rPr>
                <w:b/>
                <w:bCs/>
                <w:sz w:val="22"/>
                <w:szCs w:val="22"/>
              </w:rPr>
              <w:t>с</w:t>
            </w:r>
            <w:proofErr w:type="spellEnd"/>
            <w:r w:rsidR="00CF6462">
              <w:rPr>
                <w:b/>
                <w:bCs/>
                <w:sz w:val="22"/>
                <w:szCs w:val="22"/>
              </w:rPr>
              <w:t>)</w:t>
            </w:r>
            <w:r w:rsidR="009A3D73">
              <w:rPr>
                <w:b/>
                <w:bCs/>
                <w:sz w:val="22"/>
                <w:szCs w:val="22"/>
              </w:rPr>
              <w:t xml:space="preserve"> </w:t>
            </w:r>
            <w:r w:rsidRPr="008E46F3">
              <w:rPr>
                <w:b/>
                <w:bCs/>
                <w:sz w:val="22"/>
                <w:szCs w:val="22"/>
              </w:rPr>
              <w:t>за год публикации</w:t>
            </w:r>
          </w:p>
        </w:tc>
        <w:tc>
          <w:tcPr>
            <w:tcW w:w="1135" w:type="dxa"/>
          </w:tcPr>
          <w:p w14:paraId="4919CEC0" w14:textId="2E18CB6D" w:rsidR="009C4216" w:rsidRPr="00AA5372" w:rsidRDefault="009C4216" w:rsidP="00AA5372">
            <w:pPr>
              <w:pStyle w:val="a3"/>
              <w:spacing w:before="0" w:beforeAutospacing="0" w:after="0" w:afterAutospacing="0"/>
              <w:ind w:right="-117"/>
              <w:rPr>
                <w:b/>
                <w:bCs/>
                <w:sz w:val="22"/>
                <w:szCs w:val="22"/>
              </w:rPr>
            </w:pPr>
            <w:r w:rsidRPr="008E46F3">
              <w:rPr>
                <w:b/>
                <w:bCs/>
                <w:sz w:val="22"/>
                <w:szCs w:val="22"/>
              </w:rPr>
              <w:t>Индекс</w:t>
            </w:r>
            <w:r w:rsidRPr="00AA5372">
              <w:rPr>
                <w:b/>
                <w:bCs/>
                <w:sz w:val="22"/>
                <w:szCs w:val="22"/>
              </w:rPr>
              <w:t xml:space="preserve"> </w:t>
            </w:r>
            <w:r w:rsidRPr="008E46F3">
              <w:rPr>
                <w:b/>
                <w:bCs/>
                <w:sz w:val="22"/>
                <w:szCs w:val="22"/>
              </w:rPr>
              <w:t>в</w:t>
            </w:r>
            <w:r w:rsidRPr="00AA5372">
              <w:rPr>
                <w:b/>
                <w:bCs/>
                <w:sz w:val="22"/>
                <w:szCs w:val="22"/>
              </w:rPr>
              <w:t xml:space="preserve"> </w:t>
            </w:r>
            <w:r w:rsidRPr="008E46F3">
              <w:rPr>
                <w:b/>
                <w:bCs/>
                <w:sz w:val="22"/>
                <w:szCs w:val="22"/>
              </w:rPr>
              <w:t>базе</w:t>
            </w:r>
            <w:r w:rsidRPr="00AA5372">
              <w:rPr>
                <w:b/>
                <w:bCs/>
                <w:sz w:val="22"/>
                <w:szCs w:val="22"/>
              </w:rPr>
              <w:t xml:space="preserve"> </w:t>
            </w:r>
            <w:r w:rsidRPr="008E46F3">
              <w:rPr>
                <w:b/>
                <w:bCs/>
                <w:sz w:val="22"/>
                <w:szCs w:val="22"/>
              </w:rPr>
              <w:t>данных</w:t>
            </w:r>
            <w:r w:rsidRPr="00AA5372">
              <w:rPr>
                <w:b/>
                <w:bCs/>
                <w:sz w:val="22"/>
                <w:szCs w:val="22"/>
              </w:rPr>
              <w:t xml:space="preserve"> </w:t>
            </w:r>
            <w:r w:rsidRPr="008E46F3">
              <w:rPr>
                <w:b/>
                <w:bCs/>
                <w:sz w:val="22"/>
                <w:szCs w:val="22"/>
                <w:lang w:val="en-US"/>
              </w:rPr>
              <w:t>Web</w:t>
            </w:r>
            <w:r w:rsidRPr="00AA5372">
              <w:rPr>
                <w:b/>
                <w:bCs/>
                <w:sz w:val="22"/>
                <w:szCs w:val="22"/>
              </w:rPr>
              <w:t xml:space="preserve"> </w:t>
            </w:r>
            <w:r w:rsidRPr="008E46F3">
              <w:rPr>
                <w:b/>
                <w:bCs/>
                <w:sz w:val="22"/>
                <w:szCs w:val="22"/>
                <w:lang w:val="en-US"/>
              </w:rPr>
              <w:t>of</w:t>
            </w:r>
            <w:r w:rsidRPr="00AA5372">
              <w:rPr>
                <w:b/>
                <w:bCs/>
                <w:sz w:val="22"/>
                <w:szCs w:val="22"/>
              </w:rPr>
              <w:t xml:space="preserve"> </w:t>
            </w:r>
            <w:r w:rsidRPr="008E46F3">
              <w:rPr>
                <w:b/>
                <w:bCs/>
                <w:sz w:val="22"/>
                <w:szCs w:val="22"/>
                <w:lang w:val="en-US"/>
              </w:rPr>
              <w:t>Science</w:t>
            </w:r>
            <w:r w:rsidRPr="00AA5372">
              <w:rPr>
                <w:b/>
                <w:bCs/>
                <w:sz w:val="22"/>
                <w:szCs w:val="22"/>
              </w:rPr>
              <w:t xml:space="preserve"> </w:t>
            </w:r>
            <w:r w:rsidRPr="008E46F3">
              <w:rPr>
                <w:b/>
                <w:bCs/>
                <w:sz w:val="22"/>
                <w:szCs w:val="22"/>
                <w:lang w:val="en-US"/>
              </w:rPr>
              <w:t>Core</w:t>
            </w:r>
            <w:r w:rsidRPr="00AA5372">
              <w:rPr>
                <w:b/>
                <w:bCs/>
                <w:sz w:val="22"/>
                <w:szCs w:val="22"/>
              </w:rPr>
              <w:t xml:space="preserve"> </w:t>
            </w:r>
            <w:r w:rsidR="00AA5372" w:rsidRPr="008E46F3">
              <w:rPr>
                <w:b/>
                <w:bCs/>
                <w:sz w:val="22"/>
                <w:szCs w:val="22"/>
                <w:lang w:val="en-US"/>
              </w:rPr>
              <w:t>Collection</w:t>
            </w:r>
            <w:r w:rsidR="00AA5372">
              <w:rPr>
                <w:b/>
                <w:bCs/>
                <w:sz w:val="22"/>
                <w:szCs w:val="22"/>
              </w:rPr>
              <w:t xml:space="preserve"> </w:t>
            </w:r>
            <w:r w:rsidR="00CF6462">
              <w:rPr>
                <w:b/>
                <w:bCs/>
                <w:sz w:val="22"/>
                <w:szCs w:val="22"/>
              </w:rPr>
              <w:t>(</w:t>
            </w:r>
            <w:r w:rsidR="00AA5372">
              <w:rPr>
                <w:b/>
                <w:bCs/>
                <w:sz w:val="22"/>
                <w:szCs w:val="22"/>
              </w:rPr>
              <w:t>Веб</w:t>
            </w:r>
            <w:r w:rsidR="00AA5372" w:rsidRPr="00AA5372">
              <w:rPr>
                <w:b/>
                <w:bCs/>
                <w:sz w:val="22"/>
                <w:szCs w:val="22"/>
              </w:rPr>
              <w:t xml:space="preserve"> </w:t>
            </w:r>
            <w:r w:rsidR="00AA5372">
              <w:rPr>
                <w:b/>
                <w:bCs/>
                <w:sz w:val="22"/>
                <w:szCs w:val="22"/>
              </w:rPr>
              <w:t>оф</w:t>
            </w:r>
            <w:r w:rsidR="00AA5372" w:rsidRPr="00AA537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A5372">
              <w:rPr>
                <w:b/>
                <w:bCs/>
                <w:sz w:val="22"/>
                <w:szCs w:val="22"/>
              </w:rPr>
              <w:t>Сайенс</w:t>
            </w:r>
            <w:proofErr w:type="spellEnd"/>
            <w:r w:rsidR="00AA5372" w:rsidRPr="00AA5372">
              <w:rPr>
                <w:b/>
                <w:bCs/>
                <w:sz w:val="22"/>
                <w:szCs w:val="22"/>
              </w:rPr>
              <w:t xml:space="preserve"> </w:t>
            </w:r>
            <w:r w:rsidR="00AA5372">
              <w:rPr>
                <w:b/>
                <w:bCs/>
                <w:sz w:val="22"/>
                <w:szCs w:val="22"/>
              </w:rPr>
              <w:t xml:space="preserve">Кор </w:t>
            </w:r>
            <w:proofErr w:type="spellStart"/>
            <w:r w:rsidR="00AA5372">
              <w:rPr>
                <w:b/>
                <w:bCs/>
                <w:sz w:val="22"/>
                <w:szCs w:val="22"/>
              </w:rPr>
              <w:t>Коллекшн</w:t>
            </w:r>
            <w:proofErr w:type="spellEnd"/>
            <w:r w:rsidR="00AA537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0" w:type="dxa"/>
          </w:tcPr>
          <w:p w14:paraId="7E1D68B3" w14:textId="0728C907" w:rsidR="009C4216" w:rsidRPr="008E46F3" w:rsidRDefault="00F77F95" w:rsidP="003E3A67">
            <w:pPr>
              <w:pStyle w:val="a3"/>
              <w:spacing w:before="0" w:beforeAutospacing="0" w:after="0" w:afterAutospacing="0"/>
              <w:ind w:right="-117"/>
              <w:rPr>
                <w:b/>
                <w:bCs/>
                <w:sz w:val="22"/>
                <w:szCs w:val="22"/>
              </w:rPr>
            </w:pPr>
            <w:proofErr w:type="spellStart"/>
            <w:r w:rsidRPr="008E46F3">
              <w:rPr>
                <w:b/>
                <w:bCs/>
                <w:sz w:val="22"/>
                <w:szCs w:val="22"/>
              </w:rPr>
              <w:t>CiteScore</w:t>
            </w:r>
            <w:proofErr w:type="spellEnd"/>
            <w:r w:rsidRPr="008E46F3">
              <w:rPr>
                <w:b/>
                <w:bCs/>
                <w:sz w:val="22"/>
                <w:szCs w:val="22"/>
              </w:rPr>
              <w:t xml:space="preserve"> </w:t>
            </w:r>
            <w:r w:rsidR="0072774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72774A">
              <w:rPr>
                <w:b/>
                <w:bCs/>
                <w:sz w:val="22"/>
                <w:szCs w:val="22"/>
              </w:rPr>
              <w:t>СайтСкор</w:t>
            </w:r>
            <w:proofErr w:type="spellEnd"/>
            <w:r w:rsidR="0072774A">
              <w:rPr>
                <w:b/>
                <w:bCs/>
                <w:sz w:val="22"/>
                <w:szCs w:val="22"/>
              </w:rPr>
              <w:t xml:space="preserve">) </w:t>
            </w:r>
            <w:r w:rsidR="009C4216" w:rsidRPr="008E46F3">
              <w:rPr>
                <w:b/>
                <w:bCs/>
                <w:sz w:val="22"/>
                <w:szCs w:val="22"/>
              </w:rPr>
              <w:t xml:space="preserve">журнала, </w:t>
            </w:r>
            <w:proofErr w:type="spellStart"/>
            <w:r w:rsidR="009C4216" w:rsidRPr="008E46F3">
              <w:rPr>
                <w:b/>
                <w:bCs/>
                <w:sz w:val="22"/>
                <w:szCs w:val="22"/>
              </w:rPr>
              <w:t>процентиль</w:t>
            </w:r>
            <w:proofErr w:type="spellEnd"/>
            <w:r w:rsidR="009C4216" w:rsidRPr="008E46F3">
              <w:rPr>
                <w:b/>
                <w:bCs/>
                <w:sz w:val="22"/>
                <w:szCs w:val="22"/>
              </w:rPr>
              <w:t xml:space="preserve"> и о</w:t>
            </w:r>
            <w:r w:rsidRPr="008E46F3">
              <w:rPr>
                <w:b/>
                <w:bCs/>
                <w:sz w:val="22"/>
                <w:szCs w:val="22"/>
              </w:rPr>
              <w:t xml:space="preserve">бласть науки по данным </w:t>
            </w:r>
            <w:proofErr w:type="spellStart"/>
            <w:r w:rsidRPr="008E46F3">
              <w:rPr>
                <w:b/>
                <w:bCs/>
                <w:sz w:val="22"/>
                <w:szCs w:val="22"/>
              </w:rPr>
              <w:t>Scopus</w:t>
            </w:r>
            <w:proofErr w:type="spellEnd"/>
            <w:r w:rsidR="00AA5372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AA5372">
              <w:rPr>
                <w:b/>
                <w:bCs/>
                <w:sz w:val="22"/>
                <w:szCs w:val="22"/>
              </w:rPr>
              <w:t>Скопус</w:t>
            </w:r>
            <w:proofErr w:type="spellEnd"/>
            <w:r w:rsidR="00AA5372">
              <w:rPr>
                <w:b/>
                <w:bCs/>
                <w:sz w:val="22"/>
                <w:szCs w:val="22"/>
              </w:rPr>
              <w:t>)</w:t>
            </w:r>
            <w:r w:rsidRPr="008E46F3">
              <w:rPr>
                <w:b/>
                <w:bCs/>
                <w:sz w:val="22"/>
                <w:szCs w:val="22"/>
              </w:rPr>
              <w:t xml:space="preserve"> </w:t>
            </w:r>
            <w:r w:rsidR="009C4216" w:rsidRPr="008E46F3">
              <w:rPr>
                <w:b/>
                <w:bCs/>
                <w:sz w:val="22"/>
                <w:szCs w:val="22"/>
              </w:rPr>
              <w:t>за год публикации</w:t>
            </w:r>
          </w:p>
        </w:tc>
        <w:tc>
          <w:tcPr>
            <w:tcW w:w="2551" w:type="dxa"/>
          </w:tcPr>
          <w:p w14:paraId="494689C5" w14:textId="14B67BAC" w:rsidR="009C4216" w:rsidRPr="008E46F3" w:rsidRDefault="009C4216" w:rsidP="00AA5372">
            <w:pPr>
              <w:pStyle w:val="a3"/>
              <w:spacing w:before="0" w:beforeAutospacing="0" w:after="0" w:afterAutospacing="0"/>
              <w:ind w:right="-117"/>
              <w:rPr>
                <w:b/>
                <w:bCs/>
                <w:sz w:val="22"/>
                <w:szCs w:val="22"/>
              </w:rPr>
            </w:pPr>
            <w:r w:rsidRPr="008E46F3">
              <w:rPr>
                <w:b/>
                <w:bCs/>
                <w:sz w:val="22"/>
                <w:szCs w:val="22"/>
              </w:rPr>
              <w:t xml:space="preserve">ФИО авторов </w:t>
            </w:r>
            <w:r w:rsidR="00AA5372">
              <w:rPr>
                <w:b/>
                <w:bCs/>
                <w:sz w:val="22"/>
                <w:szCs w:val="22"/>
              </w:rPr>
              <w:t>(подчеркнуть ФИО претендента</w:t>
            </w:r>
            <w:r w:rsidRPr="008E46F3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52" w:type="dxa"/>
          </w:tcPr>
          <w:p w14:paraId="32203664" w14:textId="5F03CDFE" w:rsidR="009C4216" w:rsidRPr="008E46F3" w:rsidRDefault="009C4216" w:rsidP="003E3A67">
            <w:pPr>
              <w:pStyle w:val="a3"/>
              <w:spacing w:before="0" w:beforeAutospacing="0" w:after="0" w:afterAutospacing="0"/>
              <w:ind w:right="-117"/>
              <w:rPr>
                <w:b/>
                <w:bCs/>
                <w:sz w:val="22"/>
                <w:szCs w:val="22"/>
              </w:rPr>
            </w:pPr>
            <w:r w:rsidRPr="008E46F3">
              <w:rPr>
                <w:b/>
                <w:bCs/>
                <w:sz w:val="22"/>
                <w:szCs w:val="22"/>
              </w:rPr>
              <w:t>Роль претендента</w:t>
            </w:r>
            <w:r w:rsidR="00AA5372">
              <w:rPr>
                <w:b/>
                <w:bCs/>
                <w:sz w:val="22"/>
                <w:szCs w:val="22"/>
              </w:rPr>
              <w:t xml:space="preserve"> (соавтор первый автор или автор для корреспонденции)</w:t>
            </w:r>
          </w:p>
        </w:tc>
      </w:tr>
      <w:tr w:rsidR="00A9567A" w:rsidRPr="008E46F3" w14:paraId="0D439C04" w14:textId="77777777" w:rsidTr="00983758">
        <w:tc>
          <w:tcPr>
            <w:tcW w:w="542" w:type="dxa"/>
          </w:tcPr>
          <w:p w14:paraId="79F02CFD" w14:textId="77777777" w:rsidR="00A9567A" w:rsidRPr="008E46F3" w:rsidRDefault="00A9567A" w:rsidP="00A9567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E46F3">
              <w:rPr>
                <w:sz w:val="22"/>
                <w:szCs w:val="22"/>
              </w:rPr>
              <w:t>1</w:t>
            </w:r>
          </w:p>
        </w:tc>
        <w:tc>
          <w:tcPr>
            <w:tcW w:w="2855" w:type="dxa"/>
          </w:tcPr>
          <w:p w14:paraId="0DFADEEC" w14:textId="4DB07DD7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x-none"/>
              </w:rPr>
              <w:t>Synthesis and Sintering of Tungsten and Titanium Carbide: A Parametric Study</w:t>
            </w:r>
          </w:p>
        </w:tc>
        <w:tc>
          <w:tcPr>
            <w:tcW w:w="1134" w:type="dxa"/>
          </w:tcPr>
          <w:p w14:paraId="6C46C4B2" w14:textId="06D88DE8" w:rsidR="00A9567A" w:rsidRPr="008E46F3" w:rsidRDefault="00A9567A" w:rsidP="00A9567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8E46F3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2709" w:type="dxa"/>
          </w:tcPr>
          <w:p w14:paraId="3CC8A6DE" w14:textId="45D738B1" w:rsidR="00A9567A" w:rsidRPr="00273F70" w:rsidRDefault="00863558" w:rsidP="00A9567A">
            <w:pPr>
              <w:suppressAutoHyphens/>
              <w:jc w:val="both"/>
              <w:rPr>
                <w:rFonts w:ascii="Times New Roman" w:eastAsia="Calibri" w:hAnsi="Times New Roman" w:cs="Times New Roman"/>
                <w:u w:val="single"/>
                <w:lang w:val="en-US"/>
              </w:rPr>
            </w:pPr>
            <w:hyperlink r:id="rId11" w:history="1">
              <w:r w:rsidR="00A9567A" w:rsidRPr="008E46F3">
                <w:rPr>
                  <w:rFonts w:ascii="Times New Roman" w:eastAsia="Calibri" w:hAnsi="Times New Roman" w:cs="Times New Roman"/>
                  <w:iCs/>
                  <w:lang w:val="kk-KZ"/>
                </w:rPr>
                <w:t>Metals</w:t>
              </w:r>
            </w:hyperlink>
            <w:r w:rsidR="00A9567A" w:rsidRPr="00273F70">
              <w:rPr>
                <w:rFonts w:ascii="Times New Roman" w:eastAsia="Calibri" w:hAnsi="Times New Roman" w:cs="Times New Roman"/>
                <w:bCs/>
                <w:lang w:val="kk-KZ"/>
              </w:rPr>
              <w:t>. 12. 2022.</w:t>
            </w:r>
            <w:r w:rsidR="00CF64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CF6462" w:rsidRPr="009D05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– 2022</w:t>
            </w:r>
            <w:r w:rsidR="00CF6462" w:rsidRPr="005962D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="00CF6462" w:rsidRPr="00CF6462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– </w:t>
            </w:r>
            <w:r w:rsidR="00CF6462" w:rsidRPr="00CF6462">
              <w:rPr>
                <w:rFonts w:ascii="Times New Roman" w:hAnsi="Times New Roman" w:cs="Times New Roman"/>
                <w:bCs/>
                <w:lang w:val="en-US"/>
              </w:rPr>
              <w:t>Vol.</w:t>
            </w:r>
            <w:r w:rsidR="00CF6462" w:rsidRPr="00CF6462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12. – № </w:t>
            </w:r>
            <w:r w:rsidR="00CF6462" w:rsidRPr="00CF646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12. –  2144.</w:t>
            </w:r>
            <w:r w:rsidR="00CF6462" w:rsidRPr="005962D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A9567A" w:rsidRPr="00273F70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hyperlink r:id="rId12" w:history="1">
              <w:r w:rsidR="00A9567A" w:rsidRPr="0072774A"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https</w:t>
              </w:r>
            </w:hyperlink>
            <w:hyperlink r:id="rId13" w:history="1">
              <w:r w:rsidR="00A9567A" w:rsidRPr="0072774A"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://</w:t>
              </w:r>
            </w:hyperlink>
            <w:hyperlink r:id="rId14" w:history="1">
              <w:r w:rsidR="00A9567A" w:rsidRPr="0072774A"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doi</w:t>
              </w:r>
            </w:hyperlink>
            <w:hyperlink r:id="rId15" w:history="1">
              <w:r w:rsidR="00A9567A" w:rsidRPr="0072774A"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.</w:t>
              </w:r>
            </w:hyperlink>
            <w:hyperlink r:id="rId16" w:history="1">
              <w:r w:rsidR="00A9567A" w:rsidRPr="0072774A"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org</w:t>
              </w:r>
            </w:hyperlink>
            <w:hyperlink r:id="rId17" w:history="1">
              <w:r w:rsidR="00A9567A" w:rsidRPr="0072774A"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/10.3390/</w:t>
              </w:r>
            </w:hyperlink>
            <w:hyperlink r:id="rId18" w:history="1">
              <w:r w:rsidR="00A9567A" w:rsidRPr="0072774A"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met</w:t>
              </w:r>
            </w:hyperlink>
            <w:hyperlink r:id="rId19" w:history="1">
              <w:r w:rsidR="00A9567A" w:rsidRPr="0072774A"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12122144</w:t>
              </w:r>
            </w:hyperlink>
            <w:r w:rsidR="00A9567A" w:rsidRPr="0072774A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71F4CD02" w14:textId="33EFE947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44" w:type="dxa"/>
          </w:tcPr>
          <w:p w14:paraId="78B66537" w14:textId="3B453EE5" w:rsidR="00A9567A" w:rsidRPr="0072774A" w:rsidRDefault="00A9567A" w:rsidP="00A9567A">
            <w:pP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x-none"/>
              </w:rPr>
            </w:pPr>
            <w:r w:rsidRPr="007277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x-none"/>
              </w:rPr>
              <w:t>JIF 2.</w:t>
            </w:r>
            <w:r w:rsidR="0072774A" w:rsidRPr="007277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x-none"/>
              </w:rPr>
              <w:t>9</w:t>
            </w:r>
          </w:p>
          <w:p w14:paraId="0DE123F9" w14:textId="700398FD" w:rsidR="00A9567A" w:rsidRPr="008E46F3" w:rsidRDefault="00A9567A" w:rsidP="0072774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277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x-none"/>
              </w:rPr>
              <w:t>M</w:t>
            </w:r>
            <w:proofErr w:type="spellStart"/>
            <w:r w:rsidR="007277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x-none"/>
              </w:rPr>
              <w:t>etallurgy</w:t>
            </w:r>
            <w:proofErr w:type="spellEnd"/>
            <w:r w:rsidR="007277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x-none"/>
              </w:rPr>
              <w:t xml:space="preserve"> </w:t>
            </w:r>
            <w:r w:rsidRPr="007277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x-none"/>
              </w:rPr>
              <w:t>&amp; M</w:t>
            </w:r>
            <w:proofErr w:type="spellStart"/>
            <w:r w:rsidR="007277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x-none"/>
              </w:rPr>
              <w:t>etallurgical</w:t>
            </w:r>
            <w:proofErr w:type="spellEnd"/>
            <w:r w:rsidR="007277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x-none"/>
              </w:rPr>
              <w:t xml:space="preserve"> Engineering </w:t>
            </w:r>
            <w:r w:rsidRPr="007277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x-none"/>
              </w:rPr>
              <w:t>– Q2</w:t>
            </w:r>
          </w:p>
        </w:tc>
        <w:tc>
          <w:tcPr>
            <w:tcW w:w="1135" w:type="dxa"/>
          </w:tcPr>
          <w:p w14:paraId="112DBDDC" w14:textId="64BCE4B2" w:rsidR="00A9567A" w:rsidRPr="008E46F3" w:rsidRDefault="00A9567A" w:rsidP="00A9567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B29B3">
              <w:rPr>
                <w:rFonts w:ascii="Times New Roman" w:hAnsi="Times New Roman" w:cs="Times New Roman"/>
                <w:bCs/>
                <w:lang w:val="en-US"/>
              </w:rPr>
              <w:t>SCIE</w:t>
            </w:r>
          </w:p>
        </w:tc>
        <w:tc>
          <w:tcPr>
            <w:tcW w:w="1700" w:type="dxa"/>
          </w:tcPr>
          <w:p w14:paraId="3D9E7E3F" w14:textId="77777777" w:rsidR="00A9567A" w:rsidRPr="00554214" w:rsidRDefault="00A9567A" w:rsidP="00A9567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  <w:p w14:paraId="05C9E744" w14:textId="44EADB3E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551" w:type="dxa"/>
          </w:tcPr>
          <w:p w14:paraId="045DFADA" w14:textId="5FF3D928" w:rsidR="00A9567A" w:rsidRPr="008E46F3" w:rsidRDefault="00983758" w:rsidP="00A9567A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Zh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</w:t>
            </w:r>
            <w:r w:rsidR="00A9567A" w:rsidRPr="008E46F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Terlikbaeva, </w:t>
            </w:r>
            <w:proofErr w:type="spellStart"/>
            <w:r w:rsidR="00A9567A" w:rsidRPr="0072774A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en-US" w:eastAsia="x-none"/>
              </w:rPr>
              <w:t>A.M.Alimzhanova</w:t>
            </w:r>
            <w:proofErr w:type="spellEnd"/>
            <w:r w:rsidR="00A9567A" w:rsidRPr="0072774A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en-US" w:eastAsia="x-none"/>
              </w:rPr>
              <w:t>,</w:t>
            </w:r>
          </w:p>
          <w:p w14:paraId="7345FFDB" w14:textId="77777777" w:rsidR="00983758" w:rsidRDefault="00983758" w:rsidP="00983758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Zh.V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Eremeeva, </w:t>
            </w:r>
          </w:p>
          <w:p w14:paraId="0E33BE1D" w14:textId="77777777" w:rsidR="00983758" w:rsidRDefault="00983758" w:rsidP="00983758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8375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A.A.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Mukhametzhanova</w:t>
            </w:r>
            <w:r w:rsidR="00A9567A" w:rsidRPr="008E46F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G</w:t>
            </w:r>
            <w:r w:rsidRPr="0098375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.K.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Maldybaev, </w:t>
            </w:r>
          </w:p>
          <w:p w14:paraId="6EDD5168" w14:textId="3B88E7DC" w:rsidR="00983758" w:rsidRDefault="00983758" w:rsidP="00983758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8375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R.A.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Shayahmetova</w:t>
            </w:r>
            <w:r w:rsidR="00A9567A" w:rsidRPr="008E46F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, </w:t>
            </w:r>
          </w:p>
          <w:p w14:paraId="4CC0E436" w14:textId="5A9A5C8C" w:rsidR="00A9567A" w:rsidRPr="00983758" w:rsidRDefault="00A9567A" w:rsidP="00983758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8E46F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Abedi Mohammad, Moskovskikh  Dmitry</w:t>
            </w:r>
          </w:p>
        </w:tc>
        <w:tc>
          <w:tcPr>
            <w:tcW w:w="1152" w:type="dxa"/>
          </w:tcPr>
          <w:p w14:paraId="5380BF9C" w14:textId="27576407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A9567A" w:rsidRPr="008E46F3" w14:paraId="45722B67" w14:textId="77777777" w:rsidTr="00983758">
        <w:tc>
          <w:tcPr>
            <w:tcW w:w="542" w:type="dxa"/>
          </w:tcPr>
          <w:p w14:paraId="577E2D8C" w14:textId="719609C9" w:rsidR="00A9567A" w:rsidRPr="008E46F3" w:rsidRDefault="00A9567A" w:rsidP="00A9567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8E46F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855" w:type="dxa"/>
          </w:tcPr>
          <w:p w14:paraId="1EA6423B" w14:textId="24024D4C" w:rsidR="00A9567A" w:rsidRPr="006B29B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hAnsi="Times New Roman" w:cs="Times New Roman"/>
                <w:bCs/>
                <w:lang w:val="en-US"/>
              </w:rPr>
              <w:t xml:space="preserve">The Influence Of Zirconium Addition On The Structure </w:t>
            </w:r>
            <w:r w:rsidRPr="008E46F3">
              <w:rPr>
                <w:rFonts w:ascii="Times New Roman" w:hAnsi="Times New Roman" w:cs="Times New Roman"/>
                <w:bCs/>
                <w:lang w:val="en-US"/>
              </w:rPr>
              <w:lastRenderedPageBreak/>
              <w:t>And Properties Of Ti-2.5Al-5V-5Mo Alloy Sheets</w:t>
            </w:r>
          </w:p>
        </w:tc>
        <w:tc>
          <w:tcPr>
            <w:tcW w:w="1134" w:type="dxa"/>
          </w:tcPr>
          <w:p w14:paraId="6B479A43" w14:textId="075C1808" w:rsidR="00A9567A" w:rsidRPr="008E46F3" w:rsidRDefault="00A9567A" w:rsidP="00A9567A">
            <w:pPr>
              <w:jc w:val="center"/>
              <w:rPr>
                <w:rFonts w:ascii="Times New Roman" w:hAnsi="Times New Roman" w:cs="Times New Roman"/>
                <w:color w:val="2E2E2E"/>
                <w:shd w:val="clear" w:color="auto" w:fill="FFFFFF"/>
              </w:rPr>
            </w:pPr>
            <w:proofErr w:type="spellStart"/>
            <w:r w:rsidRPr="008E46F3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lastRenderedPageBreak/>
              <w:t>Article</w:t>
            </w:r>
            <w:proofErr w:type="spellEnd"/>
          </w:p>
        </w:tc>
        <w:tc>
          <w:tcPr>
            <w:tcW w:w="2709" w:type="dxa"/>
          </w:tcPr>
          <w:p w14:paraId="73129FF4" w14:textId="0F1BBB16" w:rsidR="00A9567A" w:rsidRPr="006F001E" w:rsidRDefault="00A9567A" w:rsidP="00A9567A">
            <w:pPr>
              <w:suppressAutoHyphens/>
              <w:jc w:val="both"/>
              <w:rPr>
                <w:rFonts w:ascii="Times New Roman" w:hAnsi="Times New Roman" w:cs="Times New Roman"/>
                <w:color w:val="0000FF"/>
                <w:u w:val="single"/>
                <w:shd w:val="clear" w:color="auto" w:fill="FFFFFF"/>
                <w:lang w:val="en-US" w:eastAsia="ar-SA"/>
              </w:rPr>
            </w:pPr>
            <w:r w:rsidRPr="006F001E"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Case Studies in Chemical and </w:t>
            </w:r>
            <w:r w:rsidR="00CF6462"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x-none"/>
              </w:rPr>
              <w:t>Environmental Engineering, 2024</w:t>
            </w:r>
            <w:r w:rsidR="00CF6462" w:rsidRPr="00CF6462"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. </w:t>
            </w:r>
            <w:r w:rsidR="00CF6462" w:rsidRP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x-none"/>
              </w:rPr>
              <w:t xml:space="preserve">- </w:t>
            </w:r>
            <w:r w:rsidR="00CF6462"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Vol. </w:t>
            </w:r>
            <w:r w:rsidR="00CF6462" w:rsidRPr="009D05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31</w:t>
            </w:r>
            <w:r w:rsidR="00CF6462" w:rsidRPr="008627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CF6462" w:rsidRPr="005962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– </w:t>
            </w:r>
            <w:r w:rsidR="00CF6462" w:rsidRPr="00961A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100964</w:t>
            </w:r>
            <w:r w:rsidR="00CF6462" w:rsidRPr="00CF64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6F001E">
              <w:rPr>
                <w:rFonts w:ascii="Times New Roman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 </w:t>
            </w:r>
            <w:hyperlink r:id="rId20" w:tgtFrame="_blank" w:history="1">
              <w:r w:rsidRPr="00B15929">
                <w:rPr>
                  <w:rFonts w:ascii="Times New Roman" w:hAnsi="Times New Roman" w:cs="Times New Roman"/>
                  <w:color w:val="0000FF"/>
                  <w:shd w:val="clear" w:color="auto" w:fill="FFFFFF"/>
                  <w:lang w:val="en-US" w:eastAsia="ar-SA"/>
                </w:rPr>
                <w:t>https://doi.org/10.1016/j.cscee.2024.100964</w:t>
              </w:r>
            </w:hyperlink>
          </w:p>
          <w:p w14:paraId="34F5EB76" w14:textId="48AF069C" w:rsidR="00A9567A" w:rsidRPr="00455A69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544" w:type="dxa"/>
          </w:tcPr>
          <w:p w14:paraId="5956CFBA" w14:textId="2C8F448F" w:rsidR="00A9567A" w:rsidRDefault="00A9567A" w:rsidP="00A9567A">
            <w:pPr>
              <w:jc w:val="center"/>
              <w:rPr>
                <w:rFonts w:ascii="Times New Roman" w:hAnsi="Times New Roman" w:cs="Times New Roman"/>
                <w:spacing w:val="2"/>
                <w:kern w:val="36"/>
                <w:lang w:val="en"/>
              </w:rPr>
            </w:pPr>
            <w:r>
              <w:rPr>
                <w:rFonts w:ascii="Times New Roman" w:hAnsi="Times New Roman" w:cs="Times New Roman"/>
                <w:spacing w:val="2"/>
                <w:kern w:val="36"/>
                <w:lang w:val="en"/>
              </w:rPr>
              <w:lastRenderedPageBreak/>
              <w:t>-</w:t>
            </w:r>
          </w:p>
        </w:tc>
        <w:tc>
          <w:tcPr>
            <w:tcW w:w="1135" w:type="dxa"/>
          </w:tcPr>
          <w:p w14:paraId="726C05CF" w14:textId="0F45F19A" w:rsidR="00A9567A" w:rsidRPr="006C4071" w:rsidRDefault="00A9567A" w:rsidP="00A9567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C4071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700" w:type="dxa"/>
          </w:tcPr>
          <w:p w14:paraId="095257A6" w14:textId="77777777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4E263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E46F3">
              <w:rPr>
                <w:rFonts w:ascii="Times New Roman" w:hAnsi="Times New Roman" w:cs="Times New Roman"/>
                <w:bCs/>
                <w:lang w:val="en-US"/>
              </w:rPr>
              <w:t>(202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8E46F3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p w14:paraId="36F91F59" w14:textId="7C20E56C" w:rsidR="00A9567A" w:rsidRPr="00B15929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8E46F3">
              <w:rPr>
                <w:rFonts w:ascii="Times New Roman" w:hAnsi="Times New Roman" w:cs="Times New Roman"/>
                <w:bCs/>
                <w:lang w:val="en-US"/>
              </w:rPr>
              <w:t>CiteScore</w:t>
            </w:r>
            <w:proofErr w:type="spellEnd"/>
            <w:r w:rsidRPr="008E46F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Pr="004E2631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="00B15929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  <w:p w14:paraId="3527BDFA" w14:textId="0E345AF9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554214">
              <w:rPr>
                <w:rFonts w:ascii="Times New Roman" w:hAnsi="Times New Roman" w:cs="Times New Roman"/>
                <w:bCs/>
                <w:lang w:val="en-US"/>
              </w:rPr>
              <w:lastRenderedPageBreak/>
              <w:t>Engineering (miscellaneous)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-88</w:t>
            </w:r>
            <w:r w:rsidRPr="004E263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4E2631">
              <w:rPr>
                <w:rFonts w:ascii="Times New Roman" w:hAnsi="Times New Roman" w:cs="Times New Roman"/>
                <w:bCs/>
                <w:lang w:val="en-US"/>
              </w:rPr>
              <w:t>процентиль</w:t>
            </w:r>
            <w:proofErr w:type="spellEnd"/>
          </w:p>
        </w:tc>
        <w:tc>
          <w:tcPr>
            <w:tcW w:w="2551" w:type="dxa"/>
          </w:tcPr>
          <w:p w14:paraId="441584AD" w14:textId="77777777" w:rsidR="00983758" w:rsidRDefault="00A9567A" w:rsidP="00A9567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lastRenderedPageBreak/>
              <w:t>A.Zh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.</w:t>
            </w:r>
            <w:r w:rsidRPr="003E7B3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 </w:t>
            </w:r>
            <w:proofErr w:type="spellStart"/>
            <w:r w:rsidRPr="003E7B3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Terlikbaeva</w:t>
            </w:r>
            <w:proofErr w:type="spellEnd"/>
            <w:r w:rsidRPr="003E7B3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, </w:t>
            </w:r>
            <w:proofErr w:type="spellStart"/>
            <w:r w:rsidR="00983758" w:rsidRPr="006C4071">
              <w:rPr>
                <w:rFonts w:ascii="Times New Roman" w:hAnsi="Times New Roman" w:cs="Times New Roman"/>
                <w:bCs/>
                <w:u w:val="single"/>
                <w:lang w:val="en-US"/>
              </w:rPr>
              <w:t>A.</w:t>
            </w:r>
            <w:proofErr w:type="gramStart"/>
            <w:r w:rsidR="00983758" w:rsidRPr="006C4071">
              <w:rPr>
                <w:rFonts w:ascii="Times New Roman" w:hAnsi="Times New Roman" w:cs="Times New Roman"/>
                <w:bCs/>
                <w:u w:val="single"/>
                <w:lang w:val="en-US"/>
              </w:rPr>
              <w:t>M.</w:t>
            </w:r>
            <w:r w:rsidRPr="006C4071">
              <w:rPr>
                <w:rFonts w:ascii="Times New Roman" w:hAnsi="Times New Roman" w:cs="Times New Roman"/>
                <w:bCs/>
                <w:u w:val="single"/>
                <w:lang w:val="en-US"/>
              </w:rPr>
              <w:t>Alimzhanova</w:t>
            </w:r>
            <w:proofErr w:type="spellEnd"/>
            <w:proofErr w:type="gramEnd"/>
            <w:r w:rsidRPr="006C4071">
              <w:rPr>
                <w:rFonts w:ascii="Times New Roman" w:hAnsi="Times New Roman" w:cs="Times New Roman"/>
                <w:bCs/>
                <w:u w:val="single"/>
                <w:lang w:val="en-US"/>
              </w:rPr>
              <w:t>,</w:t>
            </w:r>
            <w:r w:rsidRPr="008E46F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254CA91B" w14:textId="77777777" w:rsidR="00983758" w:rsidRDefault="00983758" w:rsidP="00A9567A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G</w:t>
            </w:r>
            <w:r w:rsidRPr="0098375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.K.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Maldybayev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, </w:t>
            </w:r>
          </w:p>
          <w:p w14:paraId="0992BA6F" w14:textId="06B33D8B" w:rsidR="00A9567A" w:rsidRPr="003E7B3D" w:rsidRDefault="00983758" w:rsidP="00A9567A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lastRenderedPageBreak/>
              <w:t xml:space="preserve">A.A.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Mukhametzhanova</w:t>
            </w:r>
            <w:proofErr w:type="spellEnd"/>
            <w:r w:rsidR="00A9567A" w:rsidRPr="003E7B3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, </w:t>
            </w:r>
          </w:p>
          <w:p w14:paraId="50AFE953" w14:textId="184719D2" w:rsidR="00A9567A" w:rsidRDefault="00983758" w:rsidP="00983758">
            <w:pPr>
              <w:tabs>
                <w:tab w:val="num" w:pos="0"/>
                <w:tab w:val="left" w:pos="2713"/>
              </w:tabs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R.A.</w:t>
            </w:r>
            <w:r w:rsidR="00A9567A" w:rsidRPr="008E46F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 </w:t>
            </w:r>
            <w:proofErr w:type="spellStart"/>
            <w:r w:rsidR="00A9567A" w:rsidRPr="008E46F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Shayahmetova</w:t>
            </w:r>
            <w:proofErr w:type="spellEnd"/>
            <w:r w:rsidR="00A9567A" w:rsidRPr="008E46F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G.M.Koishina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, </w:t>
            </w:r>
            <w:proofErr w:type="spellStart"/>
            <w:r w:rsidR="00A9567A" w:rsidRPr="008E46F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Zharmenov</w:t>
            </w:r>
            <w:proofErr w:type="spellEnd"/>
            <w:r w:rsidR="00A9567A" w:rsidRPr="008E46F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 </w:t>
            </w:r>
            <w:proofErr w:type="spellStart"/>
            <w:r w:rsidR="00A9567A" w:rsidRPr="008E46F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Abdurassul</w:t>
            </w:r>
            <w:proofErr w:type="spellEnd"/>
            <w:r w:rsidR="00A9567A" w:rsidRPr="008E46F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 A.</w:t>
            </w:r>
          </w:p>
        </w:tc>
        <w:tc>
          <w:tcPr>
            <w:tcW w:w="1152" w:type="dxa"/>
          </w:tcPr>
          <w:p w14:paraId="0796F643" w14:textId="6B28A9F7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hAnsi="Times New Roman" w:cs="Times New Roman"/>
              </w:rPr>
              <w:lastRenderedPageBreak/>
              <w:t xml:space="preserve">Автор для </w:t>
            </w:r>
            <w:r w:rsidRPr="008E46F3">
              <w:rPr>
                <w:rFonts w:ascii="Times New Roman" w:hAnsi="Times New Roman" w:cs="Times New Roman"/>
              </w:rPr>
              <w:lastRenderedPageBreak/>
              <w:t>корреспонденции</w:t>
            </w:r>
          </w:p>
        </w:tc>
      </w:tr>
      <w:tr w:rsidR="00A9567A" w:rsidRPr="008E46F3" w14:paraId="17767018" w14:textId="77777777" w:rsidTr="00983758">
        <w:tc>
          <w:tcPr>
            <w:tcW w:w="542" w:type="dxa"/>
          </w:tcPr>
          <w:p w14:paraId="2F70DFCD" w14:textId="120D4D70" w:rsidR="00A9567A" w:rsidRPr="008E46F3" w:rsidRDefault="00A9567A" w:rsidP="00A9567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55" w:type="dxa"/>
          </w:tcPr>
          <w:p w14:paraId="18468FFF" w14:textId="080A640F" w:rsidR="00A9567A" w:rsidRPr="006B29B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 Study of the production of vanadium electrolytes from ammonium </w:t>
            </w:r>
            <w:proofErr w:type="spellStart"/>
            <w:r w:rsidRPr="006B29B3">
              <w:rPr>
                <w:rFonts w:ascii="Times New Roman" w:hAnsi="Times New Roman" w:cs="Times New Roman"/>
                <w:bCs/>
                <w:lang w:val="en-US"/>
              </w:rPr>
              <w:t>metavanadate</w:t>
            </w:r>
            <w:proofErr w:type="spellEnd"/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14:paraId="660ED8EA" w14:textId="11AD5889" w:rsidR="00A9567A" w:rsidRPr="008E46F3" w:rsidRDefault="00A9567A" w:rsidP="00A9567A">
            <w:pPr>
              <w:jc w:val="center"/>
              <w:rPr>
                <w:rFonts w:ascii="Times New Roman" w:hAnsi="Times New Roman" w:cs="Times New Roman"/>
                <w:color w:val="2E2E2E"/>
                <w:shd w:val="clear" w:color="auto" w:fill="FFFFFF"/>
              </w:rPr>
            </w:pPr>
            <w:proofErr w:type="spellStart"/>
            <w:r w:rsidRPr="008E46F3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2709" w:type="dxa"/>
          </w:tcPr>
          <w:p w14:paraId="69C40C81" w14:textId="77777777" w:rsidR="00CF6462" w:rsidRDefault="00A9567A" w:rsidP="00B15929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455A69">
              <w:rPr>
                <w:rFonts w:ascii="Times New Roman" w:hAnsi="Times New Roman" w:cs="Times New Roman"/>
                <w:bCs/>
                <w:lang w:val="en-US"/>
              </w:rPr>
              <w:t>Acta</w:t>
            </w:r>
            <w:proofErr w:type="spellEnd"/>
            <w:r w:rsidRPr="00455A6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455A69">
              <w:rPr>
                <w:rFonts w:ascii="Times New Roman" w:hAnsi="Times New Roman" w:cs="Times New Roman"/>
                <w:bCs/>
                <w:lang w:val="en-US"/>
              </w:rPr>
              <w:t>Metallurgica</w:t>
            </w:r>
            <w:proofErr w:type="spellEnd"/>
            <w:r w:rsidRPr="00455A6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455A69">
              <w:rPr>
                <w:rFonts w:ascii="Times New Roman" w:hAnsi="Times New Roman" w:cs="Times New Roman"/>
                <w:bCs/>
                <w:lang w:val="en-US"/>
              </w:rPr>
              <w:t>Slovaca</w:t>
            </w:r>
            <w:proofErr w:type="spellEnd"/>
            <w:r w:rsidRPr="00455A69">
              <w:rPr>
                <w:rFonts w:ascii="Times New Roman" w:hAnsi="Times New Roman" w:cs="Times New Roman"/>
                <w:bCs/>
                <w:lang w:val="en-US"/>
              </w:rPr>
              <w:t>, </w:t>
            </w:r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2025. </w:t>
            </w:r>
            <w:r w:rsidR="00CF6462" w:rsidRPr="00CF6462">
              <w:rPr>
                <w:rFonts w:ascii="Times New Roman" w:hAnsi="Times New Roman" w:cs="Times New Roman"/>
                <w:bCs/>
                <w:lang w:val="en-US"/>
              </w:rPr>
              <w:t>– Vol. 31. – № 3. – P. 200–206.</w:t>
            </w:r>
          </w:p>
          <w:p w14:paraId="62A47A73" w14:textId="6759594F" w:rsidR="00A9567A" w:rsidRPr="00455A69" w:rsidRDefault="00863558" w:rsidP="00B15929">
            <w:pPr>
              <w:rPr>
                <w:rFonts w:ascii="Times New Roman" w:hAnsi="Times New Roman" w:cs="Times New Roman"/>
                <w:bCs/>
                <w:lang w:val="en-US"/>
              </w:rPr>
            </w:pPr>
            <w:hyperlink r:id="rId21" w:history="1">
              <w:r w:rsidR="00A9567A" w:rsidRPr="00B15929">
                <w:rPr>
                  <w:rStyle w:val="aa"/>
                  <w:rFonts w:ascii="Times New Roman" w:hAnsi="Times New Roman" w:cs="Times New Roman"/>
                  <w:bCs/>
                  <w:u w:val="none"/>
                  <w:lang w:val="en-US"/>
                </w:rPr>
                <w:t>https://doi.org/10.36547/ams.31.3.2238</w:t>
              </w:r>
            </w:hyperlink>
            <w:r w:rsidR="00A9567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1544" w:type="dxa"/>
          </w:tcPr>
          <w:p w14:paraId="5AFA67C4" w14:textId="265D65E2" w:rsidR="00A9567A" w:rsidRDefault="00A9567A" w:rsidP="00A9567A">
            <w:pPr>
              <w:jc w:val="center"/>
              <w:rPr>
                <w:rFonts w:ascii="Times New Roman" w:hAnsi="Times New Roman" w:cs="Times New Roman"/>
                <w:spacing w:val="2"/>
                <w:kern w:val="36"/>
                <w:lang w:val="en"/>
              </w:rPr>
            </w:pPr>
            <w:r>
              <w:rPr>
                <w:rFonts w:ascii="Times New Roman" w:hAnsi="Times New Roman" w:cs="Times New Roman"/>
                <w:spacing w:val="2"/>
                <w:kern w:val="36"/>
                <w:lang w:val="en"/>
              </w:rPr>
              <w:t>-</w:t>
            </w:r>
          </w:p>
        </w:tc>
        <w:tc>
          <w:tcPr>
            <w:tcW w:w="1135" w:type="dxa"/>
          </w:tcPr>
          <w:p w14:paraId="536BA9D0" w14:textId="681A44E6" w:rsidR="00A9567A" w:rsidRPr="006C4071" w:rsidRDefault="00A9567A" w:rsidP="00A9567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C4071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700" w:type="dxa"/>
          </w:tcPr>
          <w:p w14:paraId="52D2156D" w14:textId="7DAC8C1A" w:rsidR="00A9567A" w:rsidRPr="008E46F3" w:rsidRDefault="00CF6462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(202</w:t>
            </w:r>
            <w:r w:rsidRPr="00050FB3"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="00A9567A" w:rsidRPr="008E46F3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p w14:paraId="608CE9B0" w14:textId="689CD485" w:rsidR="00A9567A" w:rsidRPr="008E46F3" w:rsidRDefault="00B15929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2.4</w:t>
            </w:r>
          </w:p>
          <w:p w14:paraId="645E61B5" w14:textId="669775B5" w:rsidR="00A9567A" w:rsidRPr="008E46F3" w:rsidRDefault="00B15929" w:rsidP="00B15929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Metals and  Alloys</w:t>
            </w:r>
            <w:r w:rsidR="00A9567A" w:rsidRPr="001273D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A9567A" w:rsidRPr="008E46F3">
              <w:rPr>
                <w:rFonts w:ascii="Times New Roman" w:hAnsi="Times New Roman" w:cs="Times New Roman"/>
                <w:bCs/>
                <w:lang w:val="en-US"/>
              </w:rPr>
              <w:t xml:space="preserve">–  </w:t>
            </w:r>
            <w:r w:rsidR="00A9567A" w:rsidRPr="00983758">
              <w:rPr>
                <w:rFonts w:ascii="Times New Roman" w:hAnsi="Times New Roman" w:cs="Times New Roman"/>
                <w:bCs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="00A9567A" w:rsidRPr="0098375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A9567A" w:rsidRPr="008E46F3">
              <w:rPr>
                <w:rFonts w:ascii="Times New Roman" w:hAnsi="Times New Roman" w:cs="Times New Roman"/>
                <w:bCs/>
                <w:lang w:val="en-US"/>
              </w:rPr>
              <w:t>процентиль</w:t>
            </w:r>
            <w:proofErr w:type="spellEnd"/>
          </w:p>
        </w:tc>
        <w:tc>
          <w:tcPr>
            <w:tcW w:w="2551" w:type="dxa"/>
          </w:tcPr>
          <w:p w14:paraId="788849F6" w14:textId="77777777" w:rsidR="00A9567A" w:rsidRDefault="00A9567A" w:rsidP="00A9567A">
            <w:pPr>
              <w:tabs>
                <w:tab w:val="num" w:pos="0"/>
                <w:tab w:val="left" w:pos="2713"/>
              </w:tabs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N.</w:t>
            </w:r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B29B3">
              <w:rPr>
                <w:rFonts w:ascii="Times New Roman" w:hAnsi="Times New Roman" w:cs="Times New Roman"/>
                <w:bCs/>
                <w:lang w:val="en-US"/>
              </w:rPr>
              <w:t>Seidakhmetova</w:t>
            </w:r>
            <w:proofErr w:type="spellEnd"/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</w:p>
          <w:p w14:paraId="1F8A621F" w14:textId="77777777" w:rsidR="00A9567A" w:rsidRDefault="00A9567A" w:rsidP="00A9567A">
            <w:pPr>
              <w:tabs>
                <w:tab w:val="num" w:pos="0"/>
                <w:tab w:val="left" w:pos="2713"/>
              </w:tabs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N.</w:t>
            </w:r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B29B3">
              <w:rPr>
                <w:rFonts w:ascii="Times New Roman" w:hAnsi="Times New Roman" w:cs="Times New Roman"/>
                <w:bCs/>
                <w:lang w:val="en-US"/>
              </w:rPr>
              <w:t>Zhumakynbai</w:t>
            </w:r>
            <w:proofErr w:type="spellEnd"/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</w:p>
          <w:p w14:paraId="1AE30D90" w14:textId="77777777" w:rsidR="00A9567A" w:rsidRDefault="00A9567A" w:rsidP="00A9567A">
            <w:pPr>
              <w:tabs>
                <w:tab w:val="num" w:pos="0"/>
                <w:tab w:val="left" w:pos="2713"/>
              </w:tabs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A.</w:t>
            </w:r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B29B3">
              <w:rPr>
                <w:rFonts w:ascii="Times New Roman" w:hAnsi="Times New Roman" w:cs="Times New Roman"/>
                <w:bCs/>
                <w:lang w:val="en-US"/>
              </w:rPr>
              <w:t>Akhmetov</w:t>
            </w:r>
            <w:proofErr w:type="spellEnd"/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</w:p>
          <w:p w14:paraId="138C2009" w14:textId="77777777" w:rsidR="00A9567A" w:rsidRDefault="00A9567A" w:rsidP="00A9567A">
            <w:pPr>
              <w:tabs>
                <w:tab w:val="num" w:pos="0"/>
                <w:tab w:val="left" w:pos="2713"/>
              </w:tabs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B.</w:t>
            </w:r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B29B3">
              <w:rPr>
                <w:rFonts w:ascii="Times New Roman" w:hAnsi="Times New Roman" w:cs="Times New Roman"/>
                <w:bCs/>
                <w:lang w:val="en-US"/>
              </w:rPr>
              <w:t>Ondiris</w:t>
            </w:r>
            <w:proofErr w:type="spellEnd"/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</w:p>
          <w:p w14:paraId="01B5C121" w14:textId="77777777" w:rsidR="00A9567A" w:rsidRPr="006C4071" w:rsidRDefault="00A9567A" w:rsidP="00A9567A">
            <w:pPr>
              <w:tabs>
                <w:tab w:val="num" w:pos="0"/>
                <w:tab w:val="left" w:pos="2713"/>
              </w:tabs>
              <w:rPr>
                <w:rFonts w:ascii="Times New Roman" w:hAnsi="Times New Roman" w:cs="Times New Roman"/>
                <w:bCs/>
                <w:u w:val="single"/>
                <w:lang w:val="en-US"/>
              </w:rPr>
            </w:pPr>
            <w:r w:rsidRPr="006C4071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A. </w:t>
            </w:r>
            <w:proofErr w:type="spellStart"/>
            <w:r w:rsidRPr="006C4071">
              <w:rPr>
                <w:rFonts w:ascii="Times New Roman" w:hAnsi="Times New Roman" w:cs="Times New Roman"/>
                <w:bCs/>
                <w:u w:val="single"/>
                <w:lang w:val="en-US"/>
              </w:rPr>
              <w:t>Alimzhanova</w:t>
            </w:r>
            <w:proofErr w:type="spellEnd"/>
            <w:r w:rsidRPr="006C4071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, </w:t>
            </w:r>
          </w:p>
          <w:p w14:paraId="13D75218" w14:textId="34BEC9E2" w:rsidR="00A9567A" w:rsidRDefault="00A9567A" w:rsidP="00A9567A">
            <w:pPr>
              <w:tabs>
                <w:tab w:val="num" w:pos="0"/>
                <w:tab w:val="left" w:pos="2713"/>
              </w:tabs>
              <w:rPr>
                <w:rFonts w:ascii="Times New Roman" w:hAnsi="Times New Roman" w:cs="Times New Roman"/>
                <w:bCs/>
                <w:lang w:val="en-US"/>
              </w:rPr>
            </w:pPr>
            <w:r w:rsidRPr="006B29B3">
              <w:rPr>
                <w:rFonts w:ascii="Times New Roman" w:hAnsi="Times New Roman" w:cs="Times New Roman"/>
                <w:bCs/>
                <w:lang w:val="en-US"/>
              </w:rPr>
              <w:t>F.</w:t>
            </w:r>
            <w:r w:rsidRPr="001273D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B29B3">
              <w:rPr>
                <w:rFonts w:ascii="Times New Roman" w:hAnsi="Times New Roman" w:cs="Times New Roman"/>
                <w:bCs/>
                <w:lang w:val="en-US"/>
              </w:rPr>
              <w:t>Berdikulova</w:t>
            </w:r>
            <w:proofErr w:type="spellEnd"/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</w:p>
        </w:tc>
        <w:tc>
          <w:tcPr>
            <w:tcW w:w="1152" w:type="dxa"/>
          </w:tcPr>
          <w:p w14:paraId="4675276E" w14:textId="1653B41B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8E46F3">
              <w:rPr>
                <w:rFonts w:ascii="Times New Roman" w:hAnsi="Times New Roman" w:cs="Times New Roman"/>
                <w:bCs/>
                <w:lang w:val="en-US"/>
              </w:rPr>
              <w:t>Соавтор</w:t>
            </w:r>
            <w:proofErr w:type="spellEnd"/>
          </w:p>
        </w:tc>
      </w:tr>
      <w:tr w:rsidR="00A9567A" w:rsidRPr="008E46F3" w14:paraId="728D993F" w14:textId="77777777" w:rsidTr="00983758">
        <w:tc>
          <w:tcPr>
            <w:tcW w:w="542" w:type="dxa"/>
          </w:tcPr>
          <w:p w14:paraId="121F53BA" w14:textId="2431217D" w:rsidR="00A9567A" w:rsidRPr="008E46F3" w:rsidRDefault="00A9567A" w:rsidP="00A9567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55" w:type="dxa"/>
          </w:tcPr>
          <w:p w14:paraId="56DBB2DA" w14:textId="1F8ED291" w:rsidR="00A9567A" w:rsidRPr="006B29B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Magnesium and silicon recovery from chrysotile asbestos waste of the deposit </w:t>
            </w:r>
            <w:proofErr w:type="spellStart"/>
            <w:r w:rsidRPr="008E46F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x-none"/>
              </w:rPr>
              <w:t>Zhitikara</w:t>
            </w:r>
            <w:proofErr w:type="spellEnd"/>
            <w:r w:rsidRPr="008E46F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x-none"/>
              </w:rPr>
              <w:t>, Kazakhstan</w:t>
            </w:r>
          </w:p>
        </w:tc>
        <w:tc>
          <w:tcPr>
            <w:tcW w:w="1134" w:type="dxa"/>
          </w:tcPr>
          <w:p w14:paraId="45693C72" w14:textId="4530D79F" w:rsidR="00A9567A" w:rsidRPr="008E46F3" w:rsidRDefault="00A9567A" w:rsidP="00A9567A">
            <w:pPr>
              <w:jc w:val="center"/>
              <w:rPr>
                <w:rFonts w:ascii="Times New Roman" w:hAnsi="Times New Roman" w:cs="Times New Roman"/>
                <w:color w:val="2E2E2E"/>
                <w:shd w:val="clear" w:color="auto" w:fill="FFFFFF"/>
              </w:rPr>
            </w:pPr>
            <w:proofErr w:type="spellStart"/>
            <w:r w:rsidRPr="008E46F3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2709" w:type="dxa"/>
          </w:tcPr>
          <w:p w14:paraId="29856BBA" w14:textId="77777777" w:rsidR="00CF6462" w:rsidRDefault="00863558" w:rsidP="00A9567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</w:pPr>
            <w:hyperlink r:id="rId22" w:history="1">
              <w:r w:rsidR="00A9567A" w:rsidRPr="00B15929">
                <w:rPr>
                  <w:rFonts w:ascii="Times New Roman" w:eastAsia="Calibri" w:hAnsi="Times New Roman" w:cs="Times New Roman"/>
                  <w:color w:val="2E2E2E"/>
                  <w:bdr w:val="none" w:sz="0" w:space="0" w:color="auto" w:frame="1"/>
                  <w:shd w:val="clear" w:color="auto" w:fill="FFFFFF"/>
                  <w:lang w:val="en-US"/>
                </w:rPr>
                <w:t>Scientific Reports</w:t>
              </w:r>
            </w:hyperlink>
            <w:r w:rsidR="00CF6462">
              <w:rPr>
                <w:rFonts w:ascii="Times New Roman" w:eastAsia="Calibri" w:hAnsi="Times New Roman" w:cs="Times New Roman"/>
                <w:lang w:val="en-US"/>
              </w:rPr>
              <w:t>, 2024</w:t>
            </w:r>
            <w:r w:rsidR="00CF6462" w:rsidRPr="00CF6462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="00CF6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– № </w:t>
            </w:r>
            <w:r w:rsidR="00CF6462" w:rsidRP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>14</w:t>
            </w:r>
            <w:r w:rsidR="00CF6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 xml:space="preserve">. – </w:t>
            </w:r>
            <w:r w:rsidR="00CF6462" w:rsidRPr="008627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>31866</w:t>
            </w:r>
            <w:r w:rsidR="00CF6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x-none"/>
              </w:rPr>
              <w:t>.</w:t>
            </w:r>
          </w:p>
          <w:p w14:paraId="7140C6CA" w14:textId="7261B5B9" w:rsidR="00A9567A" w:rsidRPr="00B15929" w:rsidRDefault="00863558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hyperlink r:id="rId23" w:history="1">
              <w:r w:rsidR="00A9567A" w:rsidRPr="00B15929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  <w:lang w:val="en-US"/>
                </w:rPr>
                <w:t>https://doi.org/10.1038/s41598-024-83239-0</w:t>
              </w:r>
            </w:hyperlink>
          </w:p>
        </w:tc>
        <w:tc>
          <w:tcPr>
            <w:tcW w:w="1544" w:type="dxa"/>
          </w:tcPr>
          <w:p w14:paraId="34A8A893" w14:textId="77777777" w:rsidR="00A9567A" w:rsidRPr="006B29B3" w:rsidRDefault="00A9567A" w:rsidP="00A9567A">
            <w:pPr>
              <w:rPr>
                <w:rFonts w:ascii="Times New Roman" w:hAnsi="Times New Roman" w:cs="Times New Roman"/>
                <w:lang w:val="en-US"/>
              </w:rPr>
            </w:pPr>
            <w:r w:rsidRPr="006B29B3">
              <w:rPr>
                <w:rFonts w:ascii="Times New Roman" w:hAnsi="Times New Roman" w:cs="Times New Roman"/>
                <w:lang w:val="en-US"/>
              </w:rPr>
              <w:t>JIF 3.9</w:t>
            </w:r>
          </w:p>
          <w:p w14:paraId="5D172A5E" w14:textId="70AA7E97" w:rsidR="00A9567A" w:rsidRDefault="00A9567A" w:rsidP="00B15929">
            <w:pPr>
              <w:rPr>
                <w:rFonts w:ascii="Times New Roman" w:hAnsi="Times New Roman" w:cs="Times New Roman"/>
                <w:spacing w:val="2"/>
                <w:kern w:val="36"/>
                <w:lang w:val="en"/>
              </w:rPr>
            </w:pPr>
            <w:r w:rsidRPr="006B29B3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="00B15929">
              <w:rPr>
                <w:rFonts w:ascii="Times New Roman" w:hAnsi="Times New Roman" w:cs="Times New Roman"/>
                <w:bCs/>
                <w:lang w:val="en-US"/>
              </w:rPr>
              <w:t>ultidisciplinary Sciences</w:t>
            </w:r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B15929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B29B3">
              <w:rPr>
                <w:rFonts w:ascii="Times New Roman" w:eastAsia="Times New Roman" w:hAnsi="Times New Roman" w:cs="Times New Roman"/>
                <w:spacing w:val="2"/>
                <w:kern w:val="36"/>
                <w:lang w:val="en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kern w:val="36"/>
                <w:lang w:val="en-US" w:eastAsia="ru-RU"/>
              </w:rPr>
              <w:t>1</w:t>
            </w:r>
          </w:p>
        </w:tc>
        <w:tc>
          <w:tcPr>
            <w:tcW w:w="1135" w:type="dxa"/>
          </w:tcPr>
          <w:p w14:paraId="5CC14312" w14:textId="57768E63" w:rsidR="00A9567A" w:rsidRPr="006C4071" w:rsidRDefault="00A9567A" w:rsidP="00A9567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B29B3">
              <w:rPr>
                <w:rFonts w:ascii="Times New Roman" w:hAnsi="Times New Roman" w:cs="Times New Roman"/>
                <w:bCs/>
                <w:lang w:val="en-US"/>
              </w:rPr>
              <w:t xml:space="preserve">SCIE </w:t>
            </w:r>
          </w:p>
        </w:tc>
        <w:tc>
          <w:tcPr>
            <w:tcW w:w="1700" w:type="dxa"/>
          </w:tcPr>
          <w:p w14:paraId="7D36EB18" w14:textId="7A4143B4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2551" w:type="dxa"/>
          </w:tcPr>
          <w:p w14:paraId="34CF4521" w14:textId="77777777" w:rsidR="00A9567A" w:rsidRPr="001273D3" w:rsidRDefault="00A9567A" w:rsidP="00A9567A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 w:eastAsia="x-none"/>
              </w:rPr>
            </w:pPr>
            <w:r w:rsidRPr="001273D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 w:eastAsia="x-none"/>
              </w:rPr>
              <w:t xml:space="preserve">R.A.Shayakhmetova </w:t>
            </w:r>
          </w:p>
          <w:p w14:paraId="0E9BDCD5" w14:textId="77777777" w:rsidR="00A9567A" w:rsidRPr="001273D3" w:rsidRDefault="00A9567A" w:rsidP="00A9567A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 w:eastAsia="x-none"/>
              </w:rPr>
            </w:pPr>
            <w:r w:rsidRPr="001273D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 w:eastAsia="x-none"/>
              </w:rPr>
              <w:t xml:space="preserve">A.A.Mukhametzhanova </w:t>
            </w:r>
          </w:p>
          <w:p w14:paraId="0C7382B1" w14:textId="77777777" w:rsidR="00A9567A" w:rsidRPr="001273D3" w:rsidRDefault="00A9567A" w:rsidP="00A9567A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 w:eastAsia="x-none"/>
              </w:rPr>
            </w:pPr>
            <w:r w:rsidRPr="001273D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 w:eastAsia="x-none"/>
              </w:rPr>
              <w:t>D.N.Akbayeva,</w:t>
            </w:r>
          </w:p>
          <w:p w14:paraId="46697354" w14:textId="77777777" w:rsidR="00A9567A" w:rsidRPr="001273D3" w:rsidRDefault="00A9567A" w:rsidP="00A9567A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 w:eastAsia="x-none"/>
              </w:rPr>
            </w:pPr>
            <w:r w:rsidRPr="001273D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 w:eastAsia="x-none"/>
              </w:rPr>
              <w:t xml:space="preserve">A. Zh.Terlikbaeva, </w:t>
            </w:r>
          </w:p>
          <w:p w14:paraId="567A2BBD" w14:textId="77777777" w:rsidR="00A9567A" w:rsidRPr="00273F70" w:rsidRDefault="00A9567A" w:rsidP="00A9567A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P.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A.Osipov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 </w:t>
            </w:r>
          </w:p>
          <w:p w14:paraId="46A787CC" w14:textId="77777777" w:rsidR="00983758" w:rsidRDefault="00A9567A" w:rsidP="00983758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en-US" w:eastAsia="x-none"/>
              </w:rPr>
            </w:pPr>
            <w:proofErr w:type="spellStart"/>
            <w:r w:rsidRPr="006C4071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en-US" w:eastAsia="x-none"/>
              </w:rPr>
              <w:t>A.</w:t>
            </w:r>
            <w:proofErr w:type="gramStart"/>
            <w:r w:rsidRPr="006C4071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en-US" w:eastAsia="x-none"/>
              </w:rPr>
              <w:t>M.Alimzhanova</w:t>
            </w:r>
            <w:proofErr w:type="spellEnd"/>
            <w:proofErr w:type="gramEnd"/>
            <w:r w:rsidR="00983758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en-US" w:eastAsia="x-none"/>
              </w:rPr>
              <w:t>,</w:t>
            </w:r>
          </w:p>
          <w:p w14:paraId="3EE5E497" w14:textId="67E49150" w:rsidR="00A9567A" w:rsidRDefault="00A9567A" w:rsidP="00983758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273F7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>A.A.Zharmenov</w:t>
            </w:r>
            <w:proofErr w:type="spellEnd"/>
            <w:r w:rsidRPr="00273F7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x-none"/>
              </w:rPr>
              <w:t xml:space="preserve"> </w:t>
            </w:r>
          </w:p>
        </w:tc>
        <w:tc>
          <w:tcPr>
            <w:tcW w:w="1152" w:type="dxa"/>
          </w:tcPr>
          <w:p w14:paraId="147F4BDA" w14:textId="669BD8F2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hAnsi="Times New Roman" w:cs="Times New Roman"/>
                <w:bCs/>
              </w:rPr>
              <w:t>Соавтор</w:t>
            </w:r>
          </w:p>
        </w:tc>
      </w:tr>
      <w:tr w:rsidR="00A9567A" w:rsidRPr="008E46F3" w14:paraId="5C30A93B" w14:textId="77777777" w:rsidTr="00983758">
        <w:tc>
          <w:tcPr>
            <w:tcW w:w="542" w:type="dxa"/>
          </w:tcPr>
          <w:p w14:paraId="2557563B" w14:textId="03DEB6CD" w:rsidR="00A9567A" w:rsidRPr="008E46F3" w:rsidRDefault="00A9567A" w:rsidP="00A9567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855" w:type="dxa"/>
          </w:tcPr>
          <w:p w14:paraId="2293E6BC" w14:textId="7E88F39E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x-none"/>
              </w:rPr>
              <w:t>Processing of titanium-containing ores for the production of titanium products: A comprehensive review</w:t>
            </w:r>
          </w:p>
        </w:tc>
        <w:tc>
          <w:tcPr>
            <w:tcW w:w="1134" w:type="dxa"/>
          </w:tcPr>
          <w:p w14:paraId="1F0770D9" w14:textId="66F6FC64" w:rsidR="00A9567A" w:rsidRPr="008E46F3" w:rsidRDefault="00A9567A" w:rsidP="00A9567A">
            <w:pPr>
              <w:jc w:val="center"/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proofErr w:type="spellStart"/>
            <w:r w:rsidRPr="008E46F3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2709" w:type="dxa"/>
          </w:tcPr>
          <w:p w14:paraId="2C3D7C3E" w14:textId="73407B6D" w:rsidR="00A9567A" w:rsidRPr="00273F70" w:rsidRDefault="00863558" w:rsidP="00A9567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hyperlink r:id="rId24" w:history="1">
              <w:r w:rsidR="00A9567A" w:rsidRPr="00273F70">
                <w:rPr>
                  <w:rFonts w:ascii="Times New Roman" w:hAnsi="Times New Roman" w:cs="Times New Roman"/>
                  <w:iCs/>
                  <w:lang w:val="kk-KZ"/>
                </w:rPr>
                <w:t>Heliyon</w:t>
              </w:r>
            </w:hyperlink>
            <w:r w:rsidR="00B15929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="00A9567A" w:rsidRPr="00273F70">
              <w:rPr>
                <w:rFonts w:ascii="Times New Roman" w:hAnsi="Times New Roman" w:cs="Times New Roman"/>
                <w:bCs/>
                <w:lang w:val="kk-KZ"/>
              </w:rPr>
              <w:t xml:space="preserve">2024. </w:t>
            </w:r>
            <w:r w:rsidR="00CF6462" w:rsidRPr="00CF6462">
              <w:rPr>
                <w:rFonts w:ascii="Times New Roman" w:hAnsi="Times New Roman" w:cs="Times New Roman"/>
                <w:bCs/>
                <w:lang w:val="kk-KZ"/>
              </w:rPr>
              <w:t xml:space="preserve">– Vol. 10. – e24966.  </w:t>
            </w:r>
          </w:p>
          <w:p w14:paraId="604D5196" w14:textId="48BE8240" w:rsidR="00A9567A" w:rsidRPr="00B15929" w:rsidRDefault="00863558" w:rsidP="00A9567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E2E2E"/>
                <w:lang w:val="kk-KZ"/>
              </w:rPr>
            </w:pPr>
            <w:hyperlink r:id="rId25" w:history="1">
              <w:r w:rsidR="00B15929" w:rsidRPr="00B15929">
                <w:rPr>
                  <w:rStyle w:val="aa"/>
                  <w:rFonts w:ascii="Times New Roman" w:hAnsi="Times New Roman" w:cs="Times New Roman"/>
                  <w:bCs/>
                  <w:u w:val="none"/>
                  <w:lang w:val="kk-KZ"/>
                </w:rPr>
                <w:t>https://doi.org/</w:t>
              </w:r>
              <w:r w:rsidR="00B15929" w:rsidRPr="00B15929">
                <w:rPr>
                  <w:rStyle w:val="aa"/>
                  <w:rFonts w:ascii="Times New Roman" w:hAnsi="Times New Roman" w:cs="Times New Roman"/>
                  <w:u w:val="none"/>
                  <w:lang w:val="kk-KZ"/>
                </w:rPr>
                <w:t>10.1016/j.heliyon.2024.e24966</w:t>
              </w:r>
            </w:hyperlink>
          </w:p>
          <w:p w14:paraId="29401986" w14:textId="77777777" w:rsidR="00B15929" w:rsidRDefault="00B15929" w:rsidP="00A9567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E2E2E"/>
                <w:lang w:val="kk-KZ"/>
              </w:rPr>
            </w:pPr>
          </w:p>
          <w:p w14:paraId="113FC502" w14:textId="77777777" w:rsidR="00A9567A" w:rsidRPr="00273F70" w:rsidRDefault="00A9567A" w:rsidP="00A9567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E2E2E"/>
                <w:lang w:val="kk-KZ"/>
              </w:rPr>
            </w:pPr>
          </w:p>
          <w:p w14:paraId="7B80F14C" w14:textId="77777777" w:rsidR="00A9567A" w:rsidRPr="00B15929" w:rsidRDefault="00A9567A" w:rsidP="00A9567A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44" w:type="dxa"/>
          </w:tcPr>
          <w:p w14:paraId="1CB5E0DB" w14:textId="56758536" w:rsidR="00A9567A" w:rsidRPr="008E46F3" w:rsidRDefault="00A9567A" w:rsidP="00A9567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54214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135" w:type="dxa"/>
          </w:tcPr>
          <w:p w14:paraId="087FE8EF" w14:textId="75845E40" w:rsidR="00A9567A" w:rsidRPr="008E46F3" w:rsidRDefault="00A9567A" w:rsidP="00A9567A">
            <w:pPr>
              <w:jc w:val="center"/>
              <w:rPr>
                <w:rFonts w:ascii="Times New Roman" w:hAnsi="Times New Roman" w:cs="Times New Roman"/>
                <w:bCs/>
                <w:highlight w:val="yellow"/>
                <w:lang w:val="en-US"/>
              </w:rPr>
            </w:pPr>
            <w:r w:rsidRPr="00554214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700" w:type="dxa"/>
          </w:tcPr>
          <w:p w14:paraId="7220C431" w14:textId="77777777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hAnsi="Times New Roman" w:cs="Times New Roman"/>
                <w:bCs/>
                <w:lang w:val="en-US"/>
              </w:rPr>
              <w:t>(202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8E46F3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p w14:paraId="6E13913F" w14:textId="77777777" w:rsidR="00A9567A" w:rsidRPr="004E2631" w:rsidRDefault="00A9567A" w:rsidP="00A9567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E46F3">
              <w:rPr>
                <w:rFonts w:ascii="Times New Roman" w:hAnsi="Times New Roman" w:cs="Times New Roman"/>
                <w:bCs/>
                <w:lang w:val="en-US"/>
              </w:rPr>
              <w:t>CiteScore</w:t>
            </w:r>
            <w:proofErr w:type="spellEnd"/>
            <w:r w:rsidRPr="008E46F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  <w:r w:rsidRPr="004E2631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  <w:p w14:paraId="2E17D538" w14:textId="7FB80B0E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Multidisciplinary -80</w:t>
            </w:r>
            <w:r w:rsidRPr="004E263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4E2631">
              <w:rPr>
                <w:rFonts w:ascii="Times New Roman" w:hAnsi="Times New Roman" w:cs="Times New Roman"/>
                <w:bCs/>
                <w:lang w:val="en-US"/>
              </w:rPr>
              <w:t>процентиль</w:t>
            </w:r>
            <w:proofErr w:type="spellEnd"/>
          </w:p>
        </w:tc>
        <w:tc>
          <w:tcPr>
            <w:tcW w:w="2551" w:type="dxa"/>
          </w:tcPr>
          <w:p w14:paraId="528D0AF3" w14:textId="46C5278E" w:rsidR="00A9567A" w:rsidRPr="008E46F3" w:rsidRDefault="00983758" w:rsidP="00A9567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G</w:t>
            </w:r>
            <w:r w:rsidRPr="0098375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.K.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Maldybayev</w:t>
            </w:r>
            <w:r w:rsidR="00A9567A" w:rsidRPr="00273F70"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14:paraId="07E9F7A7" w14:textId="35BEC2D6" w:rsidR="00A9567A" w:rsidRPr="00273F70" w:rsidRDefault="00983758" w:rsidP="00A9567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A. </w:t>
            </w:r>
            <w:r>
              <w:rPr>
                <w:rFonts w:ascii="Times New Roman" w:hAnsi="Times New Roman" w:cs="Times New Roman"/>
                <w:bCs/>
                <w:lang w:val="kk-KZ"/>
              </w:rPr>
              <w:t>Korabayev</w:t>
            </w:r>
            <w:r w:rsidR="00A9567A" w:rsidRPr="00273F70"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14:paraId="35CE804F" w14:textId="77777777" w:rsidR="00A9567A" w:rsidRPr="00273F70" w:rsidRDefault="00A9567A" w:rsidP="00A9567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73F70">
              <w:rPr>
                <w:rFonts w:ascii="Times New Roman" w:hAnsi="Times New Roman" w:cs="Times New Roman"/>
                <w:bCs/>
                <w:lang w:val="kk-KZ"/>
              </w:rPr>
              <w:t xml:space="preserve">Al Azzam, </w:t>
            </w:r>
          </w:p>
          <w:p w14:paraId="4E1D2AD8" w14:textId="77777777" w:rsidR="00A9567A" w:rsidRPr="00273F70" w:rsidRDefault="00A9567A" w:rsidP="00A9567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73F70">
              <w:rPr>
                <w:rFonts w:ascii="Times New Roman" w:hAnsi="Times New Roman" w:cs="Times New Roman"/>
                <w:bCs/>
                <w:lang w:val="kk-KZ"/>
              </w:rPr>
              <w:t xml:space="preserve">Khaldun M., </w:t>
            </w:r>
          </w:p>
          <w:p w14:paraId="500179A2" w14:textId="2A03E8A3" w:rsidR="00A9567A" w:rsidRDefault="00A9567A" w:rsidP="00A9567A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273F70">
              <w:rPr>
                <w:rFonts w:ascii="Times New Roman" w:hAnsi="Times New Roman" w:cs="Times New Roman"/>
                <w:bCs/>
                <w:lang w:val="kk-KZ"/>
              </w:rPr>
              <w:t xml:space="preserve">Negim </w:t>
            </w:r>
            <w:r w:rsidR="00983758">
              <w:rPr>
                <w:rFonts w:ascii="Times New Roman" w:hAnsi="Times New Roman" w:cs="Times New Roman"/>
                <w:bCs/>
                <w:lang w:val="kk-KZ"/>
              </w:rPr>
              <w:t xml:space="preserve">El-Sayed, </w:t>
            </w:r>
            <w:r w:rsidR="00983758">
              <w:rPr>
                <w:rFonts w:ascii="Times New Roman" w:hAnsi="Times New Roman" w:cs="Times New Roman"/>
                <w:bCs/>
                <w:lang w:val="en-US"/>
              </w:rPr>
              <w:t>O.</w:t>
            </w:r>
            <w:r w:rsidR="00983758">
              <w:rPr>
                <w:rFonts w:ascii="Times New Roman" w:hAnsi="Times New Roman" w:cs="Times New Roman"/>
                <w:bCs/>
                <w:lang w:val="kk-KZ"/>
              </w:rPr>
              <w:t>Baigenzhenov</w:t>
            </w:r>
            <w:r w:rsidRPr="00273F70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</w:p>
          <w:p w14:paraId="635B8841" w14:textId="1FCE50B6" w:rsidR="00A9567A" w:rsidRPr="00983758" w:rsidRDefault="00983758" w:rsidP="00983758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983758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kk-KZ" w:eastAsia="x-none"/>
              </w:rPr>
              <w:t>A.M.</w:t>
            </w:r>
            <w:r w:rsidR="00A9567A" w:rsidRPr="00983758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kk-KZ" w:eastAsia="x-none"/>
              </w:rPr>
              <w:t xml:space="preserve">Alimzhanova </w:t>
            </w:r>
            <w:r w:rsidR="00A9567A" w:rsidRPr="008E46F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Panigrahi  Mrutyunjay, </w:t>
            </w:r>
            <w:r w:rsidRPr="0098375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R.A.</w:t>
            </w:r>
            <w:r w:rsidR="00A9567A" w:rsidRPr="008E46F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Shayakhmetova </w:t>
            </w:r>
          </w:p>
        </w:tc>
        <w:tc>
          <w:tcPr>
            <w:tcW w:w="1152" w:type="dxa"/>
          </w:tcPr>
          <w:p w14:paraId="49870752" w14:textId="73308551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hAnsi="Times New Roman" w:cs="Times New Roman"/>
                <w:bCs/>
              </w:rPr>
              <w:t>Соавтор</w:t>
            </w:r>
          </w:p>
        </w:tc>
      </w:tr>
      <w:tr w:rsidR="00A9567A" w:rsidRPr="008E46F3" w14:paraId="686EC81F" w14:textId="77777777" w:rsidTr="00983758">
        <w:tc>
          <w:tcPr>
            <w:tcW w:w="542" w:type="dxa"/>
          </w:tcPr>
          <w:p w14:paraId="424284F6" w14:textId="29A5DA23" w:rsidR="00A9567A" w:rsidRPr="008E46F3" w:rsidRDefault="00A9567A" w:rsidP="00A9567A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855" w:type="dxa"/>
          </w:tcPr>
          <w:p w14:paraId="0CF3981A" w14:textId="6C0D5F1D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x-none"/>
              </w:rPr>
              <w:t>Study of the Effect of Rhenium on Heat-Resistant Titanium Alloy Mechanical Properties and Microstructure</w:t>
            </w:r>
          </w:p>
        </w:tc>
        <w:tc>
          <w:tcPr>
            <w:tcW w:w="1134" w:type="dxa"/>
          </w:tcPr>
          <w:p w14:paraId="781EE2E7" w14:textId="5806DD76" w:rsidR="00A9567A" w:rsidRPr="008E46F3" w:rsidRDefault="00A9567A" w:rsidP="00A9567A">
            <w:pPr>
              <w:jc w:val="center"/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</w:pPr>
            <w:proofErr w:type="spellStart"/>
            <w:r w:rsidRPr="008E46F3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2709" w:type="dxa"/>
          </w:tcPr>
          <w:p w14:paraId="4B1A3D02" w14:textId="46A6FAB9" w:rsidR="00CF6462" w:rsidRDefault="00A9567A" w:rsidP="00B15929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8E46F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Metallurgist</w:t>
            </w:r>
            <w:r w:rsidR="00CF6462">
              <w:rPr>
                <w:rFonts w:ascii="Times New Roman" w:eastAsia="Calibri" w:hAnsi="Times New Roman" w:cs="Times New Roman"/>
                <w:bCs/>
                <w:lang w:val="en-US"/>
              </w:rPr>
              <w:t>. 2021</w:t>
            </w:r>
            <w:r w:rsidR="00CF6462" w:rsidRPr="00CF6462">
              <w:rPr>
                <w:rFonts w:ascii="Times New Roman" w:eastAsia="Calibri" w:hAnsi="Times New Roman" w:cs="Times New Roman"/>
                <w:bCs/>
                <w:lang w:val="kk-KZ"/>
              </w:rPr>
              <w:t xml:space="preserve">. – Vol. 64. </w:t>
            </w:r>
            <w:r w:rsidR="00CF6462" w:rsidRPr="00CF6462">
              <w:rPr>
                <w:rFonts w:ascii="Times New Roman" w:eastAsia="Calibri" w:hAnsi="Times New Roman" w:cs="Times New Roman"/>
                <w:bCs/>
                <w:lang w:val="en-US"/>
              </w:rPr>
              <w:t>–</w:t>
            </w:r>
            <w:r w:rsidR="00CF6462" w:rsidRPr="00CF64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№ 11–12. – P. 1322–1330.</w:t>
            </w:r>
          </w:p>
          <w:p w14:paraId="0ECDE080" w14:textId="7565527B" w:rsidR="00B15929" w:rsidRPr="00CF6462" w:rsidRDefault="00863558" w:rsidP="00B15929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 w:eastAsia="x-none"/>
              </w:rPr>
            </w:pPr>
            <w:hyperlink r:id="rId26" w:history="1">
              <w:r w:rsidR="00B15929" w:rsidRPr="00CF6462">
                <w:rPr>
                  <w:rStyle w:val="aa"/>
                  <w:rFonts w:ascii="Times New Roman" w:eastAsia="Calibri" w:hAnsi="Times New Roman" w:cs="Times New Roman"/>
                  <w:bCs/>
                  <w:u w:val="none"/>
                  <w:lang w:val="kk-KZ"/>
                </w:rPr>
                <w:t>https://doi.org/10.1007/s11015-021-01122-z</w:t>
              </w:r>
            </w:hyperlink>
            <w:r w:rsidR="00B15929" w:rsidRPr="00CF64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A9567A" w:rsidRPr="00CF6462">
              <w:rPr>
                <w:rFonts w:ascii="Times New Roman" w:eastAsia="Calibri" w:hAnsi="Times New Roman" w:cs="Times New Roman"/>
                <w:bCs/>
                <w:lang w:val="kk-KZ"/>
              </w:rPr>
              <w:t xml:space="preserve">. </w:t>
            </w:r>
          </w:p>
          <w:p w14:paraId="53F3A05E" w14:textId="10E1011C" w:rsidR="00A9567A" w:rsidRPr="00CF6462" w:rsidRDefault="00A9567A" w:rsidP="00A9567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 w:eastAsia="x-none"/>
              </w:rPr>
            </w:pPr>
          </w:p>
        </w:tc>
        <w:tc>
          <w:tcPr>
            <w:tcW w:w="1544" w:type="dxa"/>
          </w:tcPr>
          <w:p w14:paraId="445C1814" w14:textId="6D82B8E3" w:rsidR="00A9567A" w:rsidRPr="008E46F3" w:rsidRDefault="00A9567A" w:rsidP="00A9567A">
            <w:pPr>
              <w:rPr>
                <w:rFonts w:ascii="Times New Roman" w:hAnsi="Times New Roman" w:cs="Times New Roman"/>
                <w:spacing w:val="2"/>
                <w:kern w:val="36"/>
                <w:lang w:val="en"/>
              </w:rPr>
            </w:pPr>
            <w:r w:rsidRPr="00575978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135" w:type="dxa"/>
          </w:tcPr>
          <w:p w14:paraId="1C14A09E" w14:textId="4AFBE090" w:rsidR="00A9567A" w:rsidRPr="008E46F3" w:rsidRDefault="00A9567A" w:rsidP="00A9567A">
            <w:pPr>
              <w:rPr>
                <w:rFonts w:ascii="Times New Roman" w:hAnsi="Times New Roman" w:cs="Times New Roman"/>
                <w:bCs/>
                <w:highlight w:val="yellow"/>
                <w:lang w:val="en-US"/>
              </w:rPr>
            </w:pPr>
            <w:r w:rsidRPr="00575978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700" w:type="dxa"/>
          </w:tcPr>
          <w:p w14:paraId="3BE2D725" w14:textId="77777777" w:rsidR="00A9567A" w:rsidRPr="008E46F3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8E46F3">
              <w:rPr>
                <w:rFonts w:ascii="Times New Roman" w:hAnsi="Times New Roman" w:cs="Times New Roman"/>
                <w:bCs/>
                <w:lang w:val="en-US"/>
              </w:rPr>
              <w:t>(202</w:t>
            </w: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8E46F3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p w14:paraId="08647053" w14:textId="77777777" w:rsidR="00A9567A" w:rsidRPr="00554214" w:rsidRDefault="00A9567A" w:rsidP="00A9567A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8E46F3">
              <w:rPr>
                <w:rFonts w:ascii="Times New Roman" w:hAnsi="Times New Roman" w:cs="Times New Roman"/>
                <w:bCs/>
                <w:lang w:val="en-US"/>
              </w:rPr>
              <w:t>CiteScore</w:t>
            </w:r>
            <w:proofErr w:type="spellEnd"/>
            <w:r w:rsidRPr="008E46F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4E2631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  <w:p w14:paraId="5E628FB5" w14:textId="1035D761" w:rsidR="00A9567A" w:rsidRPr="008E46F3" w:rsidRDefault="00A9567A" w:rsidP="00B15929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kk-KZ" w:eastAsia="ar-SA"/>
              </w:rPr>
            </w:pPr>
            <w:bookmarkStart w:id="0" w:name="_GoBack"/>
            <w:r w:rsidRPr="00554214">
              <w:rPr>
                <w:rFonts w:ascii="Times New Roman" w:hAnsi="Times New Roman" w:cs="Times New Roman"/>
                <w:bCs/>
                <w:lang w:val="en-US"/>
              </w:rPr>
              <w:t xml:space="preserve">Metals and Alloys </w:t>
            </w:r>
            <w:bookmarkEnd w:id="0"/>
            <w:r>
              <w:rPr>
                <w:rFonts w:ascii="Times New Roman" w:hAnsi="Times New Roman" w:cs="Times New Roman"/>
                <w:bCs/>
                <w:lang w:val="en-US"/>
              </w:rPr>
              <w:t>-45</w:t>
            </w:r>
            <w:r w:rsidRPr="004E263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4E2631">
              <w:rPr>
                <w:rFonts w:ascii="Times New Roman" w:hAnsi="Times New Roman" w:cs="Times New Roman"/>
                <w:bCs/>
                <w:lang w:val="en-US"/>
              </w:rPr>
              <w:t>процентиль</w:t>
            </w:r>
            <w:proofErr w:type="spellEnd"/>
          </w:p>
        </w:tc>
        <w:tc>
          <w:tcPr>
            <w:tcW w:w="2551" w:type="dxa"/>
          </w:tcPr>
          <w:p w14:paraId="7C9452B1" w14:textId="77777777" w:rsidR="00A9567A" w:rsidRPr="00CE1543" w:rsidRDefault="00A9567A" w:rsidP="00A9567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543">
              <w:rPr>
                <w:rFonts w:ascii="Times New Roman" w:hAnsi="Times New Roman" w:cs="Times New Roman"/>
                <w:lang w:val="en-US"/>
              </w:rPr>
              <w:t>R.A.</w:t>
            </w:r>
            <w:hyperlink r:id="rId27" w:history="1">
              <w:r w:rsidRPr="00CE1543">
                <w:rPr>
                  <w:rFonts w:ascii="Times New Roman" w:hAnsi="Times New Roman" w:cs="Times New Roman"/>
                  <w:bCs/>
                  <w:lang w:val="kk-KZ"/>
                </w:rPr>
                <w:t xml:space="preserve">Shayakhmetova </w:t>
              </w:r>
            </w:hyperlink>
            <w:r w:rsidRPr="00CE1543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</w:p>
          <w:p w14:paraId="613541D1" w14:textId="77777777" w:rsidR="00A9567A" w:rsidRPr="00CE1543" w:rsidRDefault="00A9567A" w:rsidP="00A9567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B15929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en-US" w:eastAsia="x-none"/>
              </w:rPr>
              <w:t>A.</w:t>
            </w:r>
            <w:proofErr w:type="gramStart"/>
            <w:r w:rsidRPr="00B15929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en-US" w:eastAsia="x-none"/>
              </w:rPr>
              <w:t>M.Alimzhanova</w:t>
            </w:r>
            <w:proofErr w:type="spellEnd"/>
            <w:proofErr w:type="gramEnd"/>
            <w:r w:rsidRPr="00B15929">
              <w:rPr>
                <w:rFonts w:ascii="Times New Roman" w:eastAsia="Calibri" w:hAnsi="Times New Roman" w:cs="Times New Roman"/>
                <w:color w:val="000000"/>
                <w:u w:val="single"/>
                <w:shd w:val="clear" w:color="auto" w:fill="FFFFFF"/>
                <w:lang w:val="en-US" w:eastAsia="x-none"/>
              </w:rPr>
              <w:t>,</w:t>
            </w:r>
            <w:r w:rsidRPr="00CE1543">
              <w:rPr>
                <w:rFonts w:ascii="Times New Roman" w:hAnsi="Times New Roman" w:cs="Times New Roman"/>
                <w:bCs/>
                <w:lang w:val="kk-KZ"/>
              </w:rPr>
              <w:t xml:space="preserve"> A.Zh.Terlikbaeva, </w:t>
            </w:r>
          </w:p>
          <w:p w14:paraId="6AE99BB6" w14:textId="2F7F7622" w:rsidR="00A9567A" w:rsidRPr="00983758" w:rsidRDefault="00A9567A" w:rsidP="00983758">
            <w:pPr>
              <w:pBdr>
                <w:bottom w:val="single" w:sz="6" w:space="6" w:color="DCDCDC"/>
              </w:pBdr>
              <w:shd w:val="clear" w:color="auto" w:fill="FFFFFF"/>
              <w:rPr>
                <w:rFonts w:ascii="Times New Roman" w:eastAsia="Calibri" w:hAnsi="Times New Roman" w:cs="Times New Roman"/>
                <w:lang w:val="en-US" w:eastAsia="x-none"/>
              </w:rPr>
            </w:pPr>
            <w:r w:rsidRPr="00CE1543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P.A.Osipov</w:t>
            </w:r>
          </w:p>
        </w:tc>
        <w:tc>
          <w:tcPr>
            <w:tcW w:w="1152" w:type="dxa"/>
          </w:tcPr>
          <w:p w14:paraId="7BE70319" w14:textId="2C78CC76" w:rsidR="00A9567A" w:rsidRPr="008E46F3" w:rsidRDefault="00A9567A" w:rsidP="00A9567A">
            <w:pPr>
              <w:rPr>
                <w:rFonts w:ascii="Times New Roman" w:hAnsi="Times New Roman" w:cs="Times New Roman"/>
                <w:bCs/>
              </w:rPr>
            </w:pPr>
            <w:r w:rsidRPr="008E46F3">
              <w:rPr>
                <w:rFonts w:ascii="Times New Roman" w:hAnsi="Times New Roman" w:cs="Times New Roman"/>
                <w:bCs/>
              </w:rPr>
              <w:t>Соавтор</w:t>
            </w:r>
          </w:p>
        </w:tc>
      </w:tr>
    </w:tbl>
    <w:p w14:paraId="4470E240" w14:textId="77777777" w:rsidR="00552D28" w:rsidRPr="008E46F3" w:rsidRDefault="00552D28" w:rsidP="00575978">
      <w:pPr>
        <w:pStyle w:val="a3"/>
        <w:spacing w:before="0" w:beforeAutospacing="0" w:after="0" w:afterAutospacing="0"/>
        <w:jc w:val="center"/>
        <w:rPr>
          <w:color w:val="000000" w:themeColor="text1"/>
          <w:lang w:val="en-US"/>
        </w:rPr>
      </w:pPr>
    </w:p>
    <w:sectPr w:rsidR="00552D28" w:rsidRPr="008E46F3" w:rsidSect="00985743">
      <w:footerReference w:type="default" r:id="rId28"/>
      <w:pgSz w:w="16838" w:h="11906" w:orient="landscape"/>
      <w:pgMar w:top="851" w:right="1134" w:bottom="426" w:left="1134" w:header="567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5EABF" w14:textId="77777777" w:rsidR="00863558" w:rsidRDefault="00863558" w:rsidP="0045338B">
      <w:pPr>
        <w:spacing w:after="0" w:line="240" w:lineRule="auto"/>
      </w:pPr>
      <w:r>
        <w:separator/>
      </w:r>
    </w:p>
  </w:endnote>
  <w:endnote w:type="continuationSeparator" w:id="0">
    <w:p w14:paraId="0D0C2CA1" w14:textId="77777777" w:rsidR="00863558" w:rsidRDefault="00863558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FE097" w14:textId="77777777" w:rsidR="00455A69" w:rsidRPr="000D70D0" w:rsidRDefault="00455A69" w:rsidP="0045338B">
    <w:pPr>
      <w:spacing w:after="0"/>
      <w:ind w:firstLine="708"/>
      <w:rPr>
        <w:rFonts w:ascii="Times New Roman" w:hAnsi="Times New Roman" w:cs="Times New Roman"/>
        <w:sz w:val="16"/>
        <w:szCs w:val="16"/>
        <w:lang w:val="kk-KZ"/>
      </w:rPr>
    </w:pPr>
  </w:p>
  <w:p w14:paraId="60A7B9F3" w14:textId="5B8FB48F" w:rsidR="00455A69" w:rsidRDefault="00455A69" w:rsidP="00780BCB">
    <w:pPr>
      <w:spacing w:after="120" w:line="240" w:lineRule="auto"/>
      <w:ind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«___» _____________ 20</w:t>
    </w:r>
    <w:r>
      <w:rPr>
        <w:rFonts w:ascii="Times New Roman" w:hAnsi="Times New Roman" w:cs="Times New Roman"/>
        <w:sz w:val="24"/>
        <w:szCs w:val="24"/>
        <w:lang w:val="kk-KZ"/>
      </w:rPr>
      <w:t xml:space="preserve">26 </w:t>
    </w:r>
    <w:r>
      <w:rPr>
        <w:rFonts w:ascii="Times New Roman" w:hAnsi="Times New Roman" w:cs="Times New Roman"/>
        <w:sz w:val="24"/>
        <w:szCs w:val="24"/>
      </w:rPr>
      <w:t>г.</w:t>
    </w:r>
  </w:p>
  <w:p w14:paraId="1D9588DB" w14:textId="6C88A398" w:rsidR="00455A69" w:rsidRPr="006F001E" w:rsidRDefault="00B15929" w:rsidP="00780BCB">
    <w:pPr>
      <w:spacing w:after="0"/>
      <w:ind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Претендент </w:t>
    </w:r>
    <w:r w:rsidR="00455A69">
      <w:rPr>
        <w:rFonts w:ascii="Times New Roman" w:hAnsi="Times New Roman" w:cs="Times New Roman"/>
        <w:sz w:val="24"/>
        <w:szCs w:val="24"/>
      </w:rPr>
      <w:tab/>
    </w:r>
    <w:r w:rsidR="00455A69">
      <w:rPr>
        <w:rFonts w:ascii="Times New Roman" w:hAnsi="Times New Roman" w:cs="Times New Roman"/>
        <w:sz w:val="24"/>
        <w:szCs w:val="24"/>
      </w:rPr>
      <w:tab/>
    </w:r>
    <w:r w:rsidR="00455A69">
      <w:rPr>
        <w:rFonts w:ascii="Times New Roman" w:hAnsi="Times New Roman" w:cs="Times New Roman"/>
        <w:sz w:val="24"/>
        <w:szCs w:val="24"/>
      </w:rPr>
      <w:tab/>
    </w:r>
    <w:r w:rsidR="00455A69">
      <w:rPr>
        <w:rFonts w:ascii="Times New Roman" w:hAnsi="Times New Roman" w:cs="Times New Roman"/>
        <w:sz w:val="24"/>
        <w:szCs w:val="24"/>
      </w:rPr>
      <w:tab/>
    </w:r>
    <w:r w:rsidR="00455A69">
      <w:rPr>
        <w:rFonts w:ascii="Times New Roman" w:hAnsi="Times New Roman" w:cs="Times New Roman"/>
        <w:sz w:val="24"/>
        <w:szCs w:val="24"/>
        <w:lang w:val="kk-KZ"/>
      </w:rPr>
      <w:t xml:space="preserve">                         </w:t>
    </w:r>
    <w:r w:rsidR="00455A69">
      <w:rPr>
        <w:rFonts w:ascii="Times New Roman" w:hAnsi="Times New Roman" w:cs="Times New Roman"/>
        <w:sz w:val="24"/>
        <w:szCs w:val="24"/>
      </w:rPr>
      <w:tab/>
      <w:t xml:space="preserve">            _____________</w:t>
    </w:r>
    <w:r w:rsidR="00455A69">
      <w:rPr>
        <w:rFonts w:ascii="Times New Roman" w:hAnsi="Times New Roman" w:cs="Times New Roman"/>
        <w:sz w:val="24"/>
        <w:szCs w:val="24"/>
      </w:rPr>
      <w:tab/>
    </w:r>
    <w:r w:rsidR="00455A69">
      <w:rPr>
        <w:rFonts w:ascii="Times New Roman" w:hAnsi="Times New Roman" w:cs="Times New Roman"/>
        <w:sz w:val="24"/>
        <w:szCs w:val="24"/>
      </w:rPr>
      <w:tab/>
    </w:r>
    <w:r w:rsidR="00455A69">
      <w:rPr>
        <w:rFonts w:ascii="Times New Roman" w:hAnsi="Times New Roman" w:cs="Times New Roman"/>
        <w:sz w:val="24"/>
        <w:szCs w:val="24"/>
      </w:rPr>
      <w:tab/>
      <w:t xml:space="preserve">           </w:t>
    </w:r>
    <w:r w:rsidR="00455A69">
      <w:rPr>
        <w:rFonts w:ascii="Times New Roman" w:hAnsi="Times New Roman" w:cs="Times New Roman"/>
        <w:sz w:val="24"/>
        <w:szCs w:val="24"/>
        <w:lang w:val="kk-KZ"/>
      </w:rPr>
      <w:t xml:space="preserve"> А</w:t>
    </w:r>
    <w:r w:rsidR="00455A69">
      <w:rPr>
        <w:rFonts w:ascii="Times New Roman" w:hAnsi="Times New Roman" w:cs="Times New Roman"/>
        <w:sz w:val="24"/>
        <w:szCs w:val="24"/>
      </w:rPr>
      <w:t xml:space="preserve">.М. </w:t>
    </w:r>
    <w:proofErr w:type="spellStart"/>
    <w:r w:rsidR="00455A69">
      <w:rPr>
        <w:rFonts w:ascii="Times New Roman" w:hAnsi="Times New Roman" w:cs="Times New Roman"/>
        <w:sz w:val="24"/>
        <w:szCs w:val="24"/>
      </w:rPr>
      <w:t>Алимжанова</w:t>
    </w:r>
    <w:proofErr w:type="spellEnd"/>
  </w:p>
  <w:p w14:paraId="0CAFEA6A" w14:textId="77777777" w:rsidR="00455A69" w:rsidRPr="00AB5450" w:rsidRDefault="00455A69" w:rsidP="00780BCB">
    <w:pPr>
      <w:spacing w:after="0"/>
      <w:ind w:firstLine="708"/>
      <w:rPr>
        <w:rFonts w:ascii="Times New Roman" w:hAnsi="Times New Roman" w:cs="Times New Roman"/>
        <w:sz w:val="16"/>
        <w:szCs w:val="16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1B925" w14:textId="77777777" w:rsidR="00863558" w:rsidRDefault="00863558" w:rsidP="0045338B">
      <w:pPr>
        <w:spacing w:after="0" w:line="240" w:lineRule="auto"/>
      </w:pPr>
      <w:r>
        <w:separator/>
      </w:r>
    </w:p>
  </w:footnote>
  <w:footnote w:type="continuationSeparator" w:id="0">
    <w:p w14:paraId="40B7308B" w14:textId="77777777" w:rsidR="00863558" w:rsidRDefault="00863558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4"/>
  </w:num>
  <w:num w:numId="6">
    <w:abstractNumId w:val="10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14114"/>
    <w:rsid w:val="00014D66"/>
    <w:rsid w:val="00015699"/>
    <w:rsid w:val="00015E7B"/>
    <w:rsid w:val="00027FB9"/>
    <w:rsid w:val="000311CE"/>
    <w:rsid w:val="0003560D"/>
    <w:rsid w:val="0003664A"/>
    <w:rsid w:val="00041C8E"/>
    <w:rsid w:val="00050FB3"/>
    <w:rsid w:val="00064828"/>
    <w:rsid w:val="0008277A"/>
    <w:rsid w:val="00084FB0"/>
    <w:rsid w:val="00090F1E"/>
    <w:rsid w:val="00093F91"/>
    <w:rsid w:val="00096ACD"/>
    <w:rsid w:val="000A1848"/>
    <w:rsid w:val="000B6B7C"/>
    <w:rsid w:val="000B7E55"/>
    <w:rsid w:val="000D70D0"/>
    <w:rsid w:val="000E02BF"/>
    <w:rsid w:val="000F75DB"/>
    <w:rsid w:val="0010527C"/>
    <w:rsid w:val="0010627A"/>
    <w:rsid w:val="001135C1"/>
    <w:rsid w:val="00117607"/>
    <w:rsid w:val="0012267E"/>
    <w:rsid w:val="001273D3"/>
    <w:rsid w:val="0014707A"/>
    <w:rsid w:val="00154894"/>
    <w:rsid w:val="00154C70"/>
    <w:rsid w:val="00156ED5"/>
    <w:rsid w:val="00163FB1"/>
    <w:rsid w:val="00164AD5"/>
    <w:rsid w:val="00165171"/>
    <w:rsid w:val="00165848"/>
    <w:rsid w:val="001713B2"/>
    <w:rsid w:val="001767A3"/>
    <w:rsid w:val="00180DB1"/>
    <w:rsid w:val="00181666"/>
    <w:rsid w:val="00181A04"/>
    <w:rsid w:val="00182D7F"/>
    <w:rsid w:val="0018663D"/>
    <w:rsid w:val="00190BD0"/>
    <w:rsid w:val="00192E2B"/>
    <w:rsid w:val="001A2341"/>
    <w:rsid w:val="001B44CC"/>
    <w:rsid w:val="001D44CA"/>
    <w:rsid w:val="001E0D7A"/>
    <w:rsid w:val="001E147B"/>
    <w:rsid w:val="0020756C"/>
    <w:rsid w:val="00227989"/>
    <w:rsid w:val="00227BA3"/>
    <w:rsid w:val="0023363B"/>
    <w:rsid w:val="002368D8"/>
    <w:rsid w:val="002414C2"/>
    <w:rsid w:val="0024339B"/>
    <w:rsid w:val="00257C1C"/>
    <w:rsid w:val="00260999"/>
    <w:rsid w:val="00265A2A"/>
    <w:rsid w:val="00271F8B"/>
    <w:rsid w:val="00273F70"/>
    <w:rsid w:val="00275850"/>
    <w:rsid w:val="002808CD"/>
    <w:rsid w:val="0028180F"/>
    <w:rsid w:val="00287937"/>
    <w:rsid w:val="00297A49"/>
    <w:rsid w:val="002A675B"/>
    <w:rsid w:val="002B3172"/>
    <w:rsid w:val="002C15F3"/>
    <w:rsid w:val="002C5227"/>
    <w:rsid w:val="002D2399"/>
    <w:rsid w:val="002D5A80"/>
    <w:rsid w:val="002E28CF"/>
    <w:rsid w:val="002E741D"/>
    <w:rsid w:val="002F047A"/>
    <w:rsid w:val="002F3E7B"/>
    <w:rsid w:val="002F78AD"/>
    <w:rsid w:val="00304D04"/>
    <w:rsid w:val="0031250D"/>
    <w:rsid w:val="0031754C"/>
    <w:rsid w:val="00326030"/>
    <w:rsid w:val="00332AF5"/>
    <w:rsid w:val="00333A76"/>
    <w:rsid w:val="00333C40"/>
    <w:rsid w:val="003409E8"/>
    <w:rsid w:val="0034222B"/>
    <w:rsid w:val="003462A5"/>
    <w:rsid w:val="00352019"/>
    <w:rsid w:val="00362A0D"/>
    <w:rsid w:val="00363243"/>
    <w:rsid w:val="003664D5"/>
    <w:rsid w:val="0037187F"/>
    <w:rsid w:val="003818DE"/>
    <w:rsid w:val="003A2FA7"/>
    <w:rsid w:val="003A36BC"/>
    <w:rsid w:val="003B03DC"/>
    <w:rsid w:val="003C185E"/>
    <w:rsid w:val="003C674D"/>
    <w:rsid w:val="003D31CD"/>
    <w:rsid w:val="003E1A71"/>
    <w:rsid w:val="003E3A67"/>
    <w:rsid w:val="003E48B1"/>
    <w:rsid w:val="003E51E3"/>
    <w:rsid w:val="003E79BB"/>
    <w:rsid w:val="003E7B3D"/>
    <w:rsid w:val="003F0E14"/>
    <w:rsid w:val="003F26E0"/>
    <w:rsid w:val="003F68C3"/>
    <w:rsid w:val="003F7493"/>
    <w:rsid w:val="00405768"/>
    <w:rsid w:val="00415C7A"/>
    <w:rsid w:val="00422BC2"/>
    <w:rsid w:val="004246ED"/>
    <w:rsid w:val="004310AF"/>
    <w:rsid w:val="004347FD"/>
    <w:rsid w:val="004349BD"/>
    <w:rsid w:val="00443823"/>
    <w:rsid w:val="0044395A"/>
    <w:rsid w:val="0045127E"/>
    <w:rsid w:val="0045338B"/>
    <w:rsid w:val="00455A69"/>
    <w:rsid w:val="00466873"/>
    <w:rsid w:val="0047103F"/>
    <w:rsid w:val="00472520"/>
    <w:rsid w:val="00475DA6"/>
    <w:rsid w:val="0047680F"/>
    <w:rsid w:val="0048229C"/>
    <w:rsid w:val="0048661A"/>
    <w:rsid w:val="004872FE"/>
    <w:rsid w:val="00494C24"/>
    <w:rsid w:val="004A7521"/>
    <w:rsid w:val="004B2593"/>
    <w:rsid w:val="004B66AC"/>
    <w:rsid w:val="004C19E8"/>
    <w:rsid w:val="004C7BD5"/>
    <w:rsid w:val="004D2E59"/>
    <w:rsid w:val="004E2631"/>
    <w:rsid w:val="004E5FF4"/>
    <w:rsid w:val="004E7699"/>
    <w:rsid w:val="005000D1"/>
    <w:rsid w:val="005028F9"/>
    <w:rsid w:val="00505C4F"/>
    <w:rsid w:val="00521CC0"/>
    <w:rsid w:val="00540B59"/>
    <w:rsid w:val="00545FDE"/>
    <w:rsid w:val="00552D28"/>
    <w:rsid w:val="00554214"/>
    <w:rsid w:val="005740B4"/>
    <w:rsid w:val="00575978"/>
    <w:rsid w:val="00585DAB"/>
    <w:rsid w:val="00586AC6"/>
    <w:rsid w:val="00592A18"/>
    <w:rsid w:val="005A4F62"/>
    <w:rsid w:val="005B0ADB"/>
    <w:rsid w:val="005B4D51"/>
    <w:rsid w:val="005D3435"/>
    <w:rsid w:val="005E0DEE"/>
    <w:rsid w:val="005E6F35"/>
    <w:rsid w:val="005F0287"/>
    <w:rsid w:val="005F427A"/>
    <w:rsid w:val="005F688C"/>
    <w:rsid w:val="00600A3E"/>
    <w:rsid w:val="00614E69"/>
    <w:rsid w:val="006171D8"/>
    <w:rsid w:val="00620862"/>
    <w:rsid w:val="006211DD"/>
    <w:rsid w:val="00622296"/>
    <w:rsid w:val="0064360A"/>
    <w:rsid w:val="00645E28"/>
    <w:rsid w:val="006507F6"/>
    <w:rsid w:val="00655E9A"/>
    <w:rsid w:val="00657839"/>
    <w:rsid w:val="006864DB"/>
    <w:rsid w:val="0068688A"/>
    <w:rsid w:val="006922A1"/>
    <w:rsid w:val="006B01C6"/>
    <w:rsid w:val="006B1F7C"/>
    <w:rsid w:val="006B29B3"/>
    <w:rsid w:val="006B68AC"/>
    <w:rsid w:val="006C4071"/>
    <w:rsid w:val="006D3175"/>
    <w:rsid w:val="006D4D5C"/>
    <w:rsid w:val="006F001E"/>
    <w:rsid w:val="006F26E3"/>
    <w:rsid w:val="006F29B6"/>
    <w:rsid w:val="006F55C4"/>
    <w:rsid w:val="0071006A"/>
    <w:rsid w:val="007114C2"/>
    <w:rsid w:val="0071579B"/>
    <w:rsid w:val="007234D0"/>
    <w:rsid w:val="0072434E"/>
    <w:rsid w:val="0072742D"/>
    <w:rsid w:val="0072774A"/>
    <w:rsid w:val="00733DAD"/>
    <w:rsid w:val="0073780C"/>
    <w:rsid w:val="00743076"/>
    <w:rsid w:val="00743FC9"/>
    <w:rsid w:val="0074673B"/>
    <w:rsid w:val="00750E99"/>
    <w:rsid w:val="0075341B"/>
    <w:rsid w:val="00761C32"/>
    <w:rsid w:val="00766932"/>
    <w:rsid w:val="00767C4B"/>
    <w:rsid w:val="00774E9A"/>
    <w:rsid w:val="00780BCB"/>
    <w:rsid w:val="0078165A"/>
    <w:rsid w:val="007857DB"/>
    <w:rsid w:val="0078622F"/>
    <w:rsid w:val="00794F5E"/>
    <w:rsid w:val="007A6F1C"/>
    <w:rsid w:val="007A750E"/>
    <w:rsid w:val="007B1B3C"/>
    <w:rsid w:val="007B43B8"/>
    <w:rsid w:val="007B7695"/>
    <w:rsid w:val="007C6A2F"/>
    <w:rsid w:val="007D1BF3"/>
    <w:rsid w:val="007E051E"/>
    <w:rsid w:val="008057F8"/>
    <w:rsid w:val="00816057"/>
    <w:rsid w:val="00816E52"/>
    <w:rsid w:val="00822A5C"/>
    <w:rsid w:val="00857D3C"/>
    <w:rsid w:val="00861881"/>
    <w:rsid w:val="00863558"/>
    <w:rsid w:val="00863E22"/>
    <w:rsid w:val="00863EFA"/>
    <w:rsid w:val="00865205"/>
    <w:rsid w:val="008814FF"/>
    <w:rsid w:val="0088533D"/>
    <w:rsid w:val="00887C86"/>
    <w:rsid w:val="0089440A"/>
    <w:rsid w:val="008A2D14"/>
    <w:rsid w:val="008E46F3"/>
    <w:rsid w:val="008E6B04"/>
    <w:rsid w:val="008E72EB"/>
    <w:rsid w:val="008F0A92"/>
    <w:rsid w:val="008F26DA"/>
    <w:rsid w:val="008F76D6"/>
    <w:rsid w:val="008F7955"/>
    <w:rsid w:val="00900F4B"/>
    <w:rsid w:val="00902858"/>
    <w:rsid w:val="00913521"/>
    <w:rsid w:val="009167B1"/>
    <w:rsid w:val="00923D3D"/>
    <w:rsid w:val="00932AB8"/>
    <w:rsid w:val="00943044"/>
    <w:rsid w:val="00946DD1"/>
    <w:rsid w:val="00956258"/>
    <w:rsid w:val="009600B2"/>
    <w:rsid w:val="00964FE9"/>
    <w:rsid w:val="00965462"/>
    <w:rsid w:val="0097680A"/>
    <w:rsid w:val="00976B2C"/>
    <w:rsid w:val="009836B1"/>
    <w:rsid w:val="00983758"/>
    <w:rsid w:val="00985743"/>
    <w:rsid w:val="00986D36"/>
    <w:rsid w:val="00990F7F"/>
    <w:rsid w:val="0099112C"/>
    <w:rsid w:val="00991206"/>
    <w:rsid w:val="00994EA5"/>
    <w:rsid w:val="009A3D73"/>
    <w:rsid w:val="009A4164"/>
    <w:rsid w:val="009A4A25"/>
    <w:rsid w:val="009B0D21"/>
    <w:rsid w:val="009B35C5"/>
    <w:rsid w:val="009B5A01"/>
    <w:rsid w:val="009C4216"/>
    <w:rsid w:val="009D132D"/>
    <w:rsid w:val="009D56A4"/>
    <w:rsid w:val="009D6F84"/>
    <w:rsid w:val="009F3A0C"/>
    <w:rsid w:val="009F5072"/>
    <w:rsid w:val="009F5B3C"/>
    <w:rsid w:val="009F7C35"/>
    <w:rsid w:val="00A03D84"/>
    <w:rsid w:val="00A04691"/>
    <w:rsid w:val="00A10D44"/>
    <w:rsid w:val="00A155E8"/>
    <w:rsid w:val="00A22848"/>
    <w:rsid w:val="00A301F6"/>
    <w:rsid w:val="00A31963"/>
    <w:rsid w:val="00A32C5E"/>
    <w:rsid w:val="00A342CE"/>
    <w:rsid w:val="00A43CE0"/>
    <w:rsid w:val="00A443AE"/>
    <w:rsid w:val="00A5162F"/>
    <w:rsid w:val="00A51B40"/>
    <w:rsid w:val="00A52F13"/>
    <w:rsid w:val="00A53F34"/>
    <w:rsid w:val="00A56319"/>
    <w:rsid w:val="00A577B2"/>
    <w:rsid w:val="00A616FF"/>
    <w:rsid w:val="00A669B4"/>
    <w:rsid w:val="00A7186A"/>
    <w:rsid w:val="00A73E16"/>
    <w:rsid w:val="00A85671"/>
    <w:rsid w:val="00A9567A"/>
    <w:rsid w:val="00A95DF3"/>
    <w:rsid w:val="00AA5372"/>
    <w:rsid w:val="00AB2125"/>
    <w:rsid w:val="00AB5450"/>
    <w:rsid w:val="00AD0AAB"/>
    <w:rsid w:val="00AE4C25"/>
    <w:rsid w:val="00AE72D8"/>
    <w:rsid w:val="00AE75DB"/>
    <w:rsid w:val="00AF4587"/>
    <w:rsid w:val="00AF69D8"/>
    <w:rsid w:val="00B00066"/>
    <w:rsid w:val="00B00E54"/>
    <w:rsid w:val="00B027E8"/>
    <w:rsid w:val="00B10306"/>
    <w:rsid w:val="00B15368"/>
    <w:rsid w:val="00B15929"/>
    <w:rsid w:val="00B16CED"/>
    <w:rsid w:val="00B17E9D"/>
    <w:rsid w:val="00B4285D"/>
    <w:rsid w:val="00B56E03"/>
    <w:rsid w:val="00B71C0E"/>
    <w:rsid w:val="00B803CC"/>
    <w:rsid w:val="00B914E8"/>
    <w:rsid w:val="00B97BC8"/>
    <w:rsid w:val="00BA3174"/>
    <w:rsid w:val="00BA41B6"/>
    <w:rsid w:val="00BA54B0"/>
    <w:rsid w:val="00BA70DB"/>
    <w:rsid w:val="00BB5B27"/>
    <w:rsid w:val="00BB7A01"/>
    <w:rsid w:val="00BC7A12"/>
    <w:rsid w:val="00BD2072"/>
    <w:rsid w:val="00BE1DCD"/>
    <w:rsid w:val="00BE608E"/>
    <w:rsid w:val="00C10C57"/>
    <w:rsid w:val="00C12E37"/>
    <w:rsid w:val="00C17BB7"/>
    <w:rsid w:val="00C219B3"/>
    <w:rsid w:val="00C361BE"/>
    <w:rsid w:val="00C43F98"/>
    <w:rsid w:val="00C46092"/>
    <w:rsid w:val="00C70D60"/>
    <w:rsid w:val="00C77F8B"/>
    <w:rsid w:val="00C84A82"/>
    <w:rsid w:val="00CA56AC"/>
    <w:rsid w:val="00CA7A2B"/>
    <w:rsid w:val="00CB2859"/>
    <w:rsid w:val="00CE1543"/>
    <w:rsid w:val="00CE6F65"/>
    <w:rsid w:val="00CF4839"/>
    <w:rsid w:val="00CF4A29"/>
    <w:rsid w:val="00CF6462"/>
    <w:rsid w:val="00D04CA1"/>
    <w:rsid w:val="00D11377"/>
    <w:rsid w:val="00D12304"/>
    <w:rsid w:val="00D35458"/>
    <w:rsid w:val="00D35AE0"/>
    <w:rsid w:val="00D475CA"/>
    <w:rsid w:val="00D516B8"/>
    <w:rsid w:val="00D54EE2"/>
    <w:rsid w:val="00D57E02"/>
    <w:rsid w:val="00D7060A"/>
    <w:rsid w:val="00D91F2C"/>
    <w:rsid w:val="00D92CB8"/>
    <w:rsid w:val="00D94F9E"/>
    <w:rsid w:val="00DA2CE5"/>
    <w:rsid w:val="00DC6B2C"/>
    <w:rsid w:val="00DC7062"/>
    <w:rsid w:val="00DE62F2"/>
    <w:rsid w:val="00E12C27"/>
    <w:rsid w:val="00E15E2D"/>
    <w:rsid w:val="00E2058B"/>
    <w:rsid w:val="00E21419"/>
    <w:rsid w:val="00E24E0A"/>
    <w:rsid w:val="00E3279D"/>
    <w:rsid w:val="00E347DF"/>
    <w:rsid w:val="00E37759"/>
    <w:rsid w:val="00E40238"/>
    <w:rsid w:val="00E41CD4"/>
    <w:rsid w:val="00E67033"/>
    <w:rsid w:val="00E7169F"/>
    <w:rsid w:val="00E74178"/>
    <w:rsid w:val="00E87C88"/>
    <w:rsid w:val="00E950E5"/>
    <w:rsid w:val="00EA5E99"/>
    <w:rsid w:val="00EB24B9"/>
    <w:rsid w:val="00EB3E04"/>
    <w:rsid w:val="00ED1684"/>
    <w:rsid w:val="00ED3050"/>
    <w:rsid w:val="00ED4439"/>
    <w:rsid w:val="00ED4A80"/>
    <w:rsid w:val="00ED67AD"/>
    <w:rsid w:val="00EE6277"/>
    <w:rsid w:val="00EF0BE7"/>
    <w:rsid w:val="00EF4681"/>
    <w:rsid w:val="00EF6168"/>
    <w:rsid w:val="00F0577A"/>
    <w:rsid w:val="00F05940"/>
    <w:rsid w:val="00F106EC"/>
    <w:rsid w:val="00F20199"/>
    <w:rsid w:val="00F3238C"/>
    <w:rsid w:val="00F42B1F"/>
    <w:rsid w:val="00F473F5"/>
    <w:rsid w:val="00F57BC5"/>
    <w:rsid w:val="00F62C43"/>
    <w:rsid w:val="00F750D7"/>
    <w:rsid w:val="00F77F95"/>
    <w:rsid w:val="00F869C4"/>
    <w:rsid w:val="00F93ECE"/>
    <w:rsid w:val="00FB4AC9"/>
    <w:rsid w:val="00FB566E"/>
    <w:rsid w:val="00FC247C"/>
    <w:rsid w:val="00FE0B03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FC1D5"/>
  <w15:chartTrackingRefBased/>
  <w15:docId w15:val="{131CB472-EFDD-47B4-B225-17E2B5C1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6507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7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1"/>
    <w:basedOn w:val="a"/>
    <w:rsid w:val="000366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nchortext">
    <w:name w:val="anchortext"/>
    <w:rsid w:val="002F78AD"/>
  </w:style>
  <w:style w:type="character" w:customStyle="1" w:styleId="list-group-item">
    <w:name w:val="list-group-item"/>
    <w:rsid w:val="002F78AD"/>
  </w:style>
  <w:style w:type="character" w:customStyle="1" w:styleId="20">
    <w:name w:val="Заголовок 2 Знак"/>
    <w:basedOn w:val="a0"/>
    <w:link w:val="2"/>
    <w:uiPriority w:val="9"/>
    <w:rsid w:val="002F7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mmpyy">
    <w:name w:val="highlight-module__mmpyy"/>
    <w:basedOn w:val="a0"/>
    <w:rsid w:val="002F78AD"/>
  </w:style>
  <w:style w:type="paragraph" w:customStyle="1" w:styleId="CharChar">
    <w:name w:val="Char Char"/>
    <w:basedOn w:val="a"/>
    <w:autoRedefine/>
    <w:rsid w:val="00BB7A0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author">
    <w:name w:val="author"/>
    <w:rsid w:val="00BB7A01"/>
  </w:style>
  <w:style w:type="paragraph" w:styleId="ad">
    <w:name w:val="List Paragraph"/>
    <w:basedOn w:val="a"/>
    <w:link w:val="ae"/>
    <w:uiPriority w:val="34"/>
    <w:qFormat/>
    <w:rsid w:val="0073780C"/>
    <w:pPr>
      <w:spacing w:after="200" w:line="276" w:lineRule="auto"/>
      <w:ind w:left="720"/>
      <w:contextualSpacing/>
    </w:pPr>
  </w:style>
  <w:style w:type="character" w:customStyle="1" w:styleId="ae">
    <w:name w:val="Абзац списка Знак"/>
    <w:link w:val="ad"/>
    <w:uiPriority w:val="34"/>
    <w:rsid w:val="0073780C"/>
  </w:style>
  <w:style w:type="character" w:customStyle="1" w:styleId="12">
    <w:name w:val="Неразрешенное упоминание1"/>
    <w:basedOn w:val="a0"/>
    <w:uiPriority w:val="99"/>
    <w:semiHidden/>
    <w:unhideWhenUsed/>
    <w:rsid w:val="00415C7A"/>
    <w:rPr>
      <w:color w:val="605E5C"/>
      <w:shd w:val="clear" w:color="auto" w:fill="E1DFDD"/>
    </w:rPr>
  </w:style>
  <w:style w:type="paragraph" w:customStyle="1" w:styleId="CharChar0">
    <w:name w:val="Char Char"/>
    <w:basedOn w:val="a"/>
    <w:autoRedefine/>
    <w:rsid w:val="005E6F3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">
    <w:name w:val="FollowedHyperlink"/>
    <w:basedOn w:val="a0"/>
    <w:uiPriority w:val="99"/>
    <w:semiHidden/>
    <w:unhideWhenUsed/>
    <w:rsid w:val="0028180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3044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2D2399"/>
  </w:style>
  <w:style w:type="character" w:styleId="af0">
    <w:name w:val="Strong"/>
    <w:basedOn w:val="a0"/>
    <w:uiPriority w:val="22"/>
    <w:qFormat/>
    <w:rsid w:val="006507F6"/>
    <w:rPr>
      <w:b/>
      <w:bCs/>
    </w:rPr>
  </w:style>
  <w:style w:type="character" w:customStyle="1" w:styleId="value">
    <w:name w:val="value"/>
    <w:basedOn w:val="a0"/>
    <w:rsid w:val="006507F6"/>
  </w:style>
  <w:style w:type="character" w:customStyle="1" w:styleId="10">
    <w:name w:val="Заголовок 1 Знак"/>
    <w:basedOn w:val="a0"/>
    <w:link w:val="1"/>
    <w:uiPriority w:val="9"/>
    <w:rsid w:val="006507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390/met12122144" TargetMode="External"/><Relationship Id="rId18" Type="http://schemas.openxmlformats.org/officeDocument/2006/relationships/hyperlink" Target="https://doi.org/10.3390/met12122144" TargetMode="External"/><Relationship Id="rId26" Type="http://schemas.openxmlformats.org/officeDocument/2006/relationships/hyperlink" Target="https://doi.org/10.1007/s11015-021-01122-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36547/ams.31.3.223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3390/met12122144" TargetMode="External"/><Relationship Id="rId17" Type="http://schemas.openxmlformats.org/officeDocument/2006/relationships/hyperlink" Target="https://doi.org/10.3390/met12122144" TargetMode="External"/><Relationship Id="rId25" Type="http://schemas.openxmlformats.org/officeDocument/2006/relationships/hyperlink" Target="https://doi.org/10.1016/j.heliyon.2024.e2496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met12122144" TargetMode="External"/><Relationship Id="rId20" Type="http://schemas.openxmlformats.org/officeDocument/2006/relationships/hyperlink" Target="https://doi.org/10.1016/j.cscee.2024.1009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3390/met12122144" TargetMode="External"/><Relationship Id="rId23" Type="http://schemas.openxmlformats.org/officeDocument/2006/relationships/hyperlink" Target="https://doi.org/10.1038/s41598-024-83239-0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doi.org/10.3390/met1212214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390/met12122144" TargetMode="External"/><Relationship Id="rId22" Type="http://schemas.openxmlformats.org/officeDocument/2006/relationships/hyperlink" Target="https://www.scopus.com/pages/publications/85213691306" TargetMode="External"/><Relationship Id="rId27" Type="http://schemas.openxmlformats.org/officeDocument/2006/relationships/hyperlink" Target="mailto:1131731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ad2cf-18bf-40d4-9d48-e0822960b90b" xsi:nil="true"/>
    <lcf76f155ced4ddcb4097134ff3c332f xmlns="28c0cf4a-e9e6-4b39-8e49-2c010c1172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DB12A2BECD045B3919971F3FBACA0" ma:contentTypeVersion="11" ma:contentTypeDescription="Create a new document." ma:contentTypeScope="" ma:versionID="b39399e072d1ee3ce23f0d621e459c9d">
  <xsd:schema xmlns:xsd="http://www.w3.org/2001/XMLSchema" xmlns:xs="http://www.w3.org/2001/XMLSchema" xmlns:p="http://schemas.microsoft.com/office/2006/metadata/properties" xmlns:ns2="28c0cf4a-e9e6-4b39-8e49-2c010c1172b0" xmlns:ns3="4d8ad2cf-18bf-40d4-9d48-e0822960b90b" targetNamespace="http://schemas.microsoft.com/office/2006/metadata/properties" ma:root="true" ma:fieldsID="390aff4dfac4a0bd18e6db12462f2197" ns2:_="" ns3:_="">
    <xsd:import namespace="28c0cf4a-e9e6-4b39-8e49-2c010c1172b0"/>
    <xsd:import namespace="4d8ad2cf-18bf-40d4-9d48-e0822960b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d16395-1252-47c5-9090-e7a8c613a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ad2cf-18bf-40d4-9d48-e0822960b9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d1a043-f3fc-4fd1-b0ef-7b584b6b576d}" ma:internalName="TaxCatchAll" ma:showField="CatchAllData" ma:web="4d8ad2cf-18bf-40d4-9d48-e0822960b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  <ds:schemaRef ds:uri="4d8ad2cf-18bf-40d4-9d48-e0822960b90b"/>
    <ds:schemaRef ds:uri="28c0cf4a-e9e6-4b39-8e49-2c010c1172b0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79F1F-E59D-4614-A6FD-0F54201C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4d8ad2cf-18bf-40d4-9d48-e0822960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35419A-4778-4756-B126-9BD71390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132</cp:revision>
  <cp:lastPrinted>2026-07-10T10:14:00Z</cp:lastPrinted>
  <dcterms:created xsi:type="dcterms:W3CDTF">2024-12-10T09:46:00Z</dcterms:created>
  <dcterms:modified xsi:type="dcterms:W3CDTF">2026-07-10T10:45:00Z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  <property fmtid="{D5CDD505-2E9C-101B-9397-08002B2CF9AE}" pid="3" name="MediaServiceImageTags">
    <vt:lpwstr/>
  </property>
</Properties>
</file>